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82983">
      <w:pPr>
        <w:pStyle w:val="2"/>
        <w:spacing w:line="245" w:lineRule="auto"/>
      </w:pPr>
    </w:p>
    <w:p w14:paraId="65B43B08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2FBA6D8F">
      <w:pPr>
        <w:pStyle w:val="2"/>
        <w:spacing w:line="260" w:lineRule="auto"/>
      </w:pPr>
    </w:p>
    <w:p w14:paraId="772AD275">
      <w:pPr>
        <w:pStyle w:val="2"/>
        <w:spacing w:line="261" w:lineRule="auto"/>
      </w:pPr>
    </w:p>
    <w:p w14:paraId="1E5AC358">
      <w:pPr>
        <w:pStyle w:val="2"/>
        <w:spacing w:line="261" w:lineRule="auto"/>
      </w:pPr>
    </w:p>
    <w:p w14:paraId="13AB4D71">
      <w:pPr>
        <w:pStyle w:val="2"/>
        <w:spacing w:line="261" w:lineRule="auto"/>
      </w:pPr>
    </w:p>
    <w:p w14:paraId="7A192CBD">
      <w:pPr>
        <w:pStyle w:val="2"/>
        <w:spacing w:line="261" w:lineRule="auto"/>
      </w:pPr>
    </w:p>
    <w:p w14:paraId="179BE4DC">
      <w:pPr>
        <w:pStyle w:val="2"/>
        <w:spacing w:line="261" w:lineRule="auto"/>
      </w:pPr>
    </w:p>
    <w:p w14:paraId="13F0FCDF">
      <w:pPr>
        <w:spacing w:before="169" w:line="219" w:lineRule="auto"/>
        <w:ind w:left="129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2025</w:t>
      </w:r>
      <w:r>
        <w:rPr>
          <w:rFonts w:ascii="宋体" w:hAnsi="宋体" w:eastAsia="宋体" w:cs="宋体"/>
          <w:spacing w:val="-113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年河南省国际中文教育</w:t>
      </w:r>
    </w:p>
    <w:p w14:paraId="2AB883E8">
      <w:pPr>
        <w:spacing w:before="171" w:line="708" w:lineRule="exact"/>
        <w:ind w:left="57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"/>
          <w:position w:val="2"/>
          <w:sz w:val="52"/>
          <w:szCs w:val="52"/>
        </w:rPr>
        <w:t>质量提升项目（教学实践活动类）</w:t>
      </w:r>
    </w:p>
    <w:p w14:paraId="7DC200B5">
      <w:pPr>
        <w:spacing w:before="88" w:line="218" w:lineRule="auto"/>
        <w:ind w:left="2671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立</w:t>
      </w:r>
      <w:r>
        <w:rPr>
          <w:rFonts w:ascii="宋体" w:hAnsi="宋体" w:eastAsia="宋体" w:cs="宋体"/>
          <w:spacing w:val="-14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项</w:t>
      </w:r>
      <w:r>
        <w:rPr>
          <w:rFonts w:ascii="宋体" w:hAnsi="宋体" w:eastAsia="宋体" w:cs="宋体"/>
          <w:spacing w:val="56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申</w:t>
      </w:r>
      <w:r>
        <w:rPr>
          <w:rFonts w:ascii="宋体" w:hAnsi="宋体" w:eastAsia="宋体" w:cs="宋体"/>
          <w:spacing w:val="-14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请</w:t>
      </w:r>
      <w:r>
        <w:rPr>
          <w:rFonts w:ascii="宋体" w:hAnsi="宋体" w:eastAsia="宋体" w:cs="宋体"/>
          <w:spacing w:val="6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52"/>
          <w:szCs w:val="52"/>
        </w:rPr>
        <w:t>书</w:t>
      </w:r>
    </w:p>
    <w:p w14:paraId="0FAFD060">
      <w:pPr>
        <w:pStyle w:val="2"/>
        <w:spacing w:line="251" w:lineRule="auto"/>
      </w:pPr>
    </w:p>
    <w:p w14:paraId="3817C541">
      <w:pPr>
        <w:pStyle w:val="2"/>
        <w:spacing w:line="251" w:lineRule="auto"/>
      </w:pPr>
    </w:p>
    <w:p w14:paraId="10C2E262">
      <w:pPr>
        <w:pStyle w:val="2"/>
        <w:spacing w:line="251" w:lineRule="auto"/>
      </w:pPr>
    </w:p>
    <w:p w14:paraId="73ACC53C">
      <w:pPr>
        <w:pStyle w:val="2"/>
        <w:spacing w:line="251" w:lineRule="auto"/>
      </w:pPr>
    </w:p>
    <w:p w14:paraId="1DD68995">
      <w:pPr>
        <w:pStyle w:val="2"/>
        <w:spacing w:line="251" w:lineRule="auto"/>
      </w:pPr>
    </w:p>
    <w:p w14:paraId="326AA155">
      <w:pPr>
        <w:pStyle w:val="2"/>
        <w:spacing w:line="251" w:lineRule="auto"/>
      </w:pPr>
    </w:p>
    <w:p w14:paraId="07263E8B">
      <w:pPr>
        <w:pStyle w:val="2"/>
        <w:spacing w:line="252" w:lineRule="auto"/>
      </w:pPr>
    </w:p>
    <w:p w14:paraId="714985BC">
      <w:pPr>
        <w:pStyle w:val="2"/>
        <w:spacing w:line="252" w:lineRule="auto"/>
      </w:pPr>
    </w:p>
    <w:p w14:paraId="4B698EE5">
      <w:pPr>
        <w:pStyle w:val="2"/>
        <w:spacing w:line="252" w:lineRule="auto"/>
      </w:pPr>
    </w:p>
    <w:p w14:paraId="31C92B9C">
      <w:pPr>
        <w:tabs>
          <w:tab w:val="left" w:pos="7482"/>
          <w:tab w:val="left" w:pos="7632"/>
        </w:tabs>
        <w:spacing w:before="97" w:line="424" w:lineRule="auto"/>
        <w:ind w:left="1486" w:right="1351" w:firstLine="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项目名称：</w:t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3"/>
          <w:sz w:val="30"/>
          <w:szCs w:val="30"/>
        </w:rPr>
        <w:t>负责人：</w:t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z w:val="30"/>
          <w:szCs w:val="30"/>
        </w:rPr>
        <w:t xml:space="preserve">  </w:t>
      </w:r>
      <w:r>
        <w:rPr>
          <w:rFonts w:ascii="仿宋" w:hAnsi="仿宋" w:eastAsia="仿宋" w:cs="仿宋"/>
          <w:spacing w:val="-2"/>
          <w:sz w:val="30"/>
          <w:szCs w:val="30"/>
        </w:rPr>
        <w:t>申报单位：</w:t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填报日期：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</w:t>
      </w:r>
    </w:p>
    <w:p w14:paraId="61CF7213">
      <w:pPr>
        <w:pStyle w:val="2"/>
        <w:spacing w:line="256" w:lineRule="auto"/>
      </w:pPr>
    </w:p>
    <w:p w14:paraId="154C3E64">
      <w:pPr>
        <w:pStyle w:val="2"/>
        <w:spacing w:line="256" w:lineRule="auto"/>
      </w:pPr>
    </w:p>
    <w:p w14:paraId="2E9D7AAE">
      <w:pPr>
        <w:pStyle w:val="2"/>
        <w:spacing w:line="256" w:lineRule="auto"/>
      </w:pPr>
    </w:p>
    <w:p w14:paraId="24CE990F">
      <w:pPr>
        <w:pStyle w:val="2"/>
        <w:spacing w:line="256" w:lineRule="auto"/>
      </w:pPr>
    </w:p>
    <w:p w14:paraId="4F168C1B">
      <w:pPr>
        <w:pStyle w:val="2"/>
        <w:spacing w:line="257" w:lineRule="auto"/>
      </w:pPr>
    </w:p>
    <w:p w14:paraId="4BC81F02">
      <w:pPr>
        <w:pStyle w:val="2"/>
        <w:spacing w:line="257" w:lineRule="auto"/>
      </w:pPr>
    </w:p>
    <w:p w14:paraId="00BE7E61">
      <w:pPr>
        <w:spacing w:before="98" w:line="348" w:lineRule="auto"/>
        <w:ind w:left="3761" w:right="3456" w:hanging="307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4"/>
          <w:sz w:val="30"/>
          <w:szCs w:val="30"/>
        </w:rPr>
        <w:t>河南省教育厅制</w:t>
      </w:r>
      <w:r>
        <w:rPr>
          <w:rFonts w:ascii="楷体" w:hAnsi="楷体" w:eastAsia="楷体" w:cs="楷体"/>
          <w:spacing w:val="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2024</w:t>
      </w:r>
      <w:r>
        <w:rPr>
          <w:rFonts w:ascii="楷体" w:hAnsi="楷体" w:eastAsia="楷体" w:cs="楷体"/>
          <w:spacing w:val="-61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年</w:t>
      </w:r>
      <w:r>
        <w:rPr>
          <w:rFonts w:ascii="楷体" w:hAnsi="楷体" w:eastAsia="楷体" w:cs="楷体"/>
          <w:spacing w:val="-50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8</w:t>
      </w:r>
      <w:r>
        <w:rPr>
          <w:rFonts w:ascii="楷体" w:hAnsi="楷体" w:eastAsia="楷体" w:cs="楷体"/>
          <w:spacing w:val="-46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9"/>
          <w:sz w:val="30"/>
          <w:szCs w:val="30"/>
        </w:rPr>
        <w:t>月</w:t>
      </w:r>
    </w:p>
    <w:p w14:paraId="7ADFABD0">
      <w:pPr>
        <w:spacing w:line="348" w:lineRule="auto"/>
        <w:rPr>
          <w:rFonts w:ascii="楷体" w:hAnsi="楷体" w:eastAsia="楷体" w:cs="楷体"/>
          <w:sz w:val="30"/>
          <w:szCs w:val="30"/>
        </w:rPr>
        <w:sectPr>
          <w:footerReference r:id="rId5" w:type="default"/>
          <w:pgSz w:w="11906" w:h="16839"/>
          <w:pgMar w:top="1431" w:right="1360" w:bottom="1953" w:left="1561" w:header="0" w:footer="1718" w:gutter="0"/>
          <w:cols w:space="720" w:num="1"/>
        </w:sectPr>
      </w:pPr>
    </w:p>
    <w:p w14:paraId="7D599702">
      <w:pPr>
        <w:spacing w:line="212" w:lineRule="exact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201"/>
        <w:gridCol w:w="2195"/>
        <w:gridCol w:w="1098"/>
        <w:gridCol w:w="675"/>
        <w:gridCol w:w="2311"/>
      </w:tblGrid>
      <w:tr w14:paraId="43B18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9643" w:type="dxa"/>
            <w:gridSpan w:val="6"/>
            <w:vAlign w:val="top"/>
          </w:tcPr>
          <w:p w14:paraId="3E96A06D">
            <w:pPr>
              <w:spacing w:before="202" w:line="222" w:lineRule="auto"/>
              <w:ind w:left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一、项目及负责人基本情况</w:t>
            </w:r>
          </w:p>
        </w:tc>
      </w:tr>
      <w:tr w14:paraId="531C8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63" w:type="dxa"/>
            <w:vAlign w:val="top"/>
          </w:tcPr>
          <w:p w14:paraId="1E525BAE">
            <w:pPr>
              <w:spacing w:before="222" w:line="216" w:lineRule="auto"/>
              <w:ind w:left="6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申报单位</w:t>
            </w:r>
          </w:p>
        </w:tc>
        <w:tc>
          <w:tcPr>
            <w:tcW w:w="7480" w:type="dxa"/>
            <w:gridSpan w:val="5"/>
            <w:vAlign w:val="top"/>
          </w:tcPr>
          <w:p w14:paraId="5E4AABBB">
            <w:pPr>
              <w:pStyle w:val="7"/>
            </w:pPr>
          </w:p>
        </w:tc>
      </w:tr>
      <w:tr w14:paraId="33D6C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163" w:type="dxa"/>
            <w:vAlign w:val="top"/>
          </w:tcPr>
          <w:p w14:paraId="5EB65A26">
            <w:pPr>
              <w:spacing w:before="221" w:line="216" w:lineRule="auto"/>
              <w:ind w:left="6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7480" w:type="dxa"/>
            <w:gridSpan w:val="5"/>
            <w:vAlign w:val="top"/>
          </w:tcPr>
          <w:p w14:paraId="4B91E27F">
            <w:pPr>
              <w:pStyle w:val="7"/>
            </w:pPr>
          </w:p>
        </w:tc>
      </w:tr>
      <w:tr w14:paraId="1FA6EF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6" w:hRule="atLeast"/>
        </w:trPr>
        <w:tc>
          <w:tcPr>
            <w:tcW w:w="2163" w:type="dxa"/>
            <w:vAlign w:val="top"/>
          </w:tcPr>
          <w:p w14:paraId="6C61C975">
            <w:pPr>
              <w:pStyle w:val="7"/>
              <w:spacing w:line="273" w:lineRule="auto"/>
            </w:pPr>
          </w:p>
          <w:p w14:paraId="2A1DF6FB">
            <w:pPr>
              <w:pStyle w:val="7"/>
              <w:spacing w:line="273" w:lineRule="auto"/>
            </w:pPr>
          </w:p>
          <w:p w14:paraId="22128CE4">
            <w:pPr>
              <w:pStyle w:val="7"/>
              <w:spacing w:line="274" w:lineRule="auto"/>
            </w:pPr>
          </w:p>
          <w:p w14:paraId="40302332">
            <w:pPr>
              <w:pStyle w:val="7"/>
              <w:spacing w:line="274" w:lineRule="auto"/>
            </w:pPr>
          </w:p>
          <w:p w14:paraId="736A0279">
            <w:pPr>
              <w:spacing w:before="78" w:line="218" w:lineRule="auto"/>
              <w:ind w:left="6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活动形式</w:t>
            </w:r>
          </w:p>
        </w:tc>
        <w:tc>
          <w:tcPr>
            <w:tcW w:w="7480" w:type="dxa"/>
            <w:gridSpan w:val="5"/>
            <w:vAlign w:val="top"/>
          </w:tcPr>
          <w:p w14:paraId="44AB4264">
            <w:pPr>
              <w:pStyle w:val="7"/>
              <w:spacing w:line="269" w:lineRule="auto"/>
            </w:pPr>
          </w:p>
          <w:p w14:paraId="618C9DCD">
            <w:pPr>
              <w:spacing w:before="103" w:line="182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外国师生中文学习主题夏（冬）令营活动</w:t>
            </w:r>
          </w:p>
          <w:p w14:paraId="01209F27">
            <w:pPr>
              <w:spacing w:line="180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孔子学院（课堂）建设</w:t>
            </w:r>
          </w:p>
          <w:p w14:paraId="232A63A9">
            <w:pPr>
              <w:spacing w:before="1" w:line="181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国际中文教学活动</w:t>
            </w:r>
          </w:p>
          <w:p w14:paraId="256FDA59">
            <w:pPr>
              <w:spacing w:line="181" w:lineRule="auto"/>
              <w:ind w:left="25" w:right="43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国际中文教师及志愿者培训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□</w:t>
            </w:r>
            <w:r>
              <w:rPr>
                <w:rFonts w:ascii="微软雅黑" w:hAnsi="微软雅黑" w:eastAsia="微软雅黑" w:cs="微软雅黑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国际中文日”活动</w:t>
            </w:r>
          </w:p>
          <w:p w14:paraId="32E18879">
            <w:pPr>
              <w:spacing w:before="1" w:line="203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其他（请注明</w:t>
            </w:r>
            <w:r>
              <w:rPr>
                <w:rFonts w:ascii="仿宋" w:hAnsi="仿宋" w:eastAsia="仿宋" w:cs="仿宋"/>
                <w:spacing w:val="-65"/>
                <w:w w:val="95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</w:t>
            </w:r>
          </w:p>
        </w:tc>
      </w:tr>
      <w:tr w14:paraId="06450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4B3C34AF">
            <w:pPr>
              <w:pStyle w:val="7"/>
              <w:spacing w:line="261" w:lineRule="auto"/>
            </w:pPr>
          </w:p>
          <w:p w14:paraId="27222AF0">
            <w:pPr>
              <w:pStyle w:val="7"/>
              <w:spacing w:line="261" w:lineRule="auto"/>
            </w:pPr>
          </w:p>
          <w:p w14:paraId="7340DC73">
            <w:pPr>
              <w:pStyle w:val="7"/>
              <w:spacing w:line="261" w:lineRule="auto"/>
            </w:pPr>
          </w:p>
          <w:p w14:paraId="0B4F5F36">
            <w:pPr>
              <w:pStyle w:val="7"/>
              <w:spacing w:line="261" w:lineRule="auto"/>
            </w:pPr>
          </w:p>
          <w:p w14:paraId="32358953">
            <w:pPr>
              <w:pStyle w:val="7"/>
              <w:spacing w:line="261" w:lineRule="auto"/>
            </w:pPr>
          </w:p>
          <w:p w14:paraId="2164888E">
            <w:pPr>
              <w:pStyle w:val="7"/>
              <w:spacing w:line="262" w:lineRule="auto"/>
            </w:pPr>
          </w:p>
          <w:p w14:paraId="0CED10DB">
            <w:pPr>
              <w:pStyle w:val="7"/>
              <w:spacing w:line="262" w:lineRule="auto"/>
            </w:pPr>
          </w:p>
          <w:p w14:paraId="1D2CCFBD">
            <w:pPr>
              <w:spacing w:before="78" w:line="229" w:lineRule="auto"/>
              <w:ind w:left="604" w:right="597" w:firstLine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基本情况</w:t>
            </w:r>
          </w:p>
        </w:tc>
        <w:tc>
          <w:tcPr>
            <w:tcW w:w="1201" w:type="dxa"/>
            <w:vAlign w:val="top"/>
          </w:tcPr>
          <w:p w14:paraId="63D72A84">
            <w:pPr>
              <w:spacing w:before="196" w:line="219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95" w:type="dxa"/>
            <w:vAlign w:val="top"/>
          </w:tcPr>
          <w:p w14:paraId="5A2A9924">
            <w:pPr>
              <w:pStyle w:val="7"/>
            </w:pPr>
          </w:p>
        </w:tc>
        <w:tc>
          <w:tcPr>
            <w:tcW w:w="1098" w:type="dxa"/>
            <w:vAlign w:val="top"/>
          </w:tcPr>
          <w:p w14:paraId="0F39BBC0">
            <w:pPr>
              <w:spacing w:before="196" w:line="217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gridSpan w:val="2"/>
            <w:vAlign w:val="top"/>
          </w:tcPr>
          <w:p w14:paraId="72C426A6">
            <w:pPr>
              <w:pStyle w:val="7"/>
            </w:pPr>
          </w:p>
        </w:tc>
      </w:tr>
      <w:tr w14:paraId="1603E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3AE90042">
            <w:pPr>
              <w:pStyle w:val="7"/>
            </w:pPr>
          </w:p>
        </w:tc>
        <w:tc>
          <w:tcPr>
            <w:tcW w:w="1201" w:type="dxa"/>
            <w:vAlign w:val="top"/>
          </w:tcPr>
          <w:p w14:paraId="6258FCE1">
            <w:pPr>
              <w:spacing w:before="195" w:line="216" w:lineRule="auto"/>
              <w:ind w:left="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6279" w:type="dxa"/>
            <w:gridSpan w:val="4"/>
            <w:vAlign w:val="top"/>
          </w:tcPr>
          <w:p w14:paraId="005E47E1">
            <w:pPr>
              <w:pStyle w:val="7"/>
            </w:pPr>
          </w:p>
        </w:tc>
      </w:tr>
      <w:tr w14:paraId="26712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0CE767EC">
            <w:pPr>
              <w:pStyle w:val="7"/>
            </w:pPr>
          </w:p>
        </w:tc>
        <w:tc>
          <w:tcPr>
            <w:tcW w:w="1201" w:type="dxa"/>
            <w:vAlign w:val="top"/>
          </w:tcPr>
          <w:p w14:paraId="159AFF72">
            <w:pPr>
              <w:spacing w:before="197" w:line="218" w:lineRule="auto"/>
              <w:ind w:left="3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电话</w:t>
            </w:r>
          </w:p>
        </w:tc>
        <w:tc>
          <w:tcPr>
            <w:tcW w:w="2195" w:type="dxa"/>
            <w:vAlign w:val="top"/>
          </w:tcPr>
          <w:p w14:paraId="66831D3B">
            <w:pPr>
              <w:pStyle w:val="7"/>
            </w:pPr>
          </w:p>
        </w:tc>
        <w:tc>
          <w:tcPr>
            <w:tcW w:w="1098" w:type="dxa"/>
            <w:vAlign w:val="top"/>
          </w:tcPr>
          <w:p w14:paraId="4C4E1859">
            <w:pPr>
              <w:spacing w:before="197" w:line="216" w:lineRule="auto"/>
              <w:ind w:left="3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邮箱</w:t>
            </w:r>
          </w:p>
        </w:tc>
        <w:tc>
          <w:tcPr>
            <w:tcW w:w="2986" w:type="dxa"/>
            <w:gridSpan w:val="2"/>
            <w:vAlign w:val="top"/>
          </w:tcPr>
          <w:p w14:paraId="1DB6BA40">
            <w:pPr>
              <w:pStyle w:val="7"/>
            </w:pPr>
          </w:p>
        </w:tc>
      </w:tr>
      <w:tr w14:paraId="0CD06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7CF82DC0">
            <w:pPr>
              <w:pStyle w:val="7"/>
            </w:pPr>
          </w:p>
        </w:tc>
        <w:tc>
          <w:tcPr>
            <w:tcW w:w="7480" w:type="dxa"/>
            <w:gridSpan w:val="5"/>
            <w:vAlign w:val="top"/>
          </w:tcPr>
          <w:p w14:paraId="6C3CB77D">
            <w:pPr>
              <w:spacing w:before="41" w:line="217" w:lineRule="auto"/>
              <w:ind w:left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国际中文教学、管理和涉外交流活动经验，限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字以内。）</w:t>
            </w:r>
          </w:p>
        </w:tc>
      </w:tr>
      <w:tr w14:paraId="2C8736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0013F661">
            <w:pPr>
              <w:pStyle w:val="7"/>
              <w:spacing w:line="281" w:lineRule="auto"/>
            </w:pPr>
          </w:p>
          <w:p w14:paraId="6F453BC0">
            <w:pPr>
              <w:pStyle w:val="7"/>
              <w:spacing w:line="281" w:lineRule="auto"/>
            </w:pPr>
          </w:p>
          <w:p w14:paraId="1EDB855E">
            <w:pPr>
              <w:pStyle w:val="7"/>
              <w:spacing w:line="281" w:lineRule="auto"/>
            </w:pPr>
          </w:p>
          <w:p w14:paraId="182B8EB3">
            <w:pPr>
              <w:pStyle w:val="7"/>
              <w:spacing w:line="282" w:lineRule="auto"/>
            </w:pPr>
          </w:p>
          <w:p w14:paraId="5E9004F5">
            <w:pPr>
              <w:pStyle w:val="7"/>
              <w:spacing w:line="282" w:lineRule="auto"/>
            </w:pPr>
          </w:p>
          <w:p w14:paraId="42947F50">
            <w:pPr>
              <w:spacing w:before="78" w:line="229" w:lineRule="auto"/>
              <w:ind w:left="603" w:right="477" w:hanging="1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项目组成员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基本情况</w:t>
            </w:r>
          </w:p>
        </w:tc>
        <w:tc>
          <w:tcPr>
            <w:tcW w:w="1201" w:type="dxa"/>
            <w:vAlign w:val="top"/>
          </w:tcPr>
          <w:p w14:paraId="23B39D55">
            <w:pPr>
              <w:spacing w:before="176" w:line="219" w:lineRule="auto"/>
              <w:ind w:left="3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95" w:type="dxa"/>
            <w:vAlign w:val="top"/>
          </w:tcPr>
          <w:p w14:paraId="4BCB351B">
            <w:pPr>
              <w:spacing w:before="175" w:line="215" w:lineRule="auto"/>
              <w:ind w:left="6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773" w:type="dxa"/>
            <w:gridSpan w:val="2"/>
            <w:vAlign w:val="top"/>
          </w:tcPr>
          <w:p w14:paraId="17EEED64">
            <w:pPr>
              <w:spacing w:before="175" w:line="216" w:lineRule="auto"/>
              <w:ind w:left="34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职务/职称</w:t>
            </w:r>
          </w:p>
        </w:tc>
        <w:tc>
          <w:tcPr>
            <w:tcW w:w="2311" w:type="dxa"/>
            <w:vAlign w:val="top"/>
          </w:tcPr>
          <w:p w14:paraId="0A5E91B8">
            <w:pPr>
              <w:spacing w:before="175" w:line="218" w:lineRule="auto"/>
              <w:ind w:left="6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任务分工</w:t>
            </w:r>
          </w:p>
        </w:tc>
      </w:tr>
      <w:tr w14:paraId="7C63F4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1A4E0C8E">
            <w:pPr>
              <w:pStyle w:val="7"/>
            </w:pPr>
          </w:p>
        </w:tc>
        <w:tc>
          <w:tcPr>
            <w:tcW w:w="1201" w:type="dxa"/>
            <w:vAlign w:val="top"/>
          </w:tcPr>
          <w:p w14:paraId="5C2BC3B2">
            <w:pPr>
              <w:pStyle w:val="7"/>
            </w:pPr>
          </w:p>
        </w:tc>
        <w:tc>
          <w:tcPr>
            <w:tcW w:w="2195" w:type="dxa"/>
            <w:vAlign w:val="top"/>
          </w:tcPr>
          <w:p w14:paraId="69845047">
            <w:pPr>
              <w:pStyle w:val="7"/>
            </w:pPr>
          </w:p>
        </w:tc>
        <w:tc>
          <w:tcPr>
            <w:tcW w:w="1773" w:type="dxa"/>
            <w:gridSpan w:val="2"/>
            <w:vAlign w:val="top"/>
          </w:tcPr>
          <w:p w14:paraId="052AB053">
            <w:pPr>
              <w:pStyle w:val="7"/>
            </w:pPr>
          </w:p>
        </w:tc>
        <w:tc>
          <w:tcPr>
            <w:tcW w:w="2311" w:type="dxa"/>
            <w:vAlign w:val="top"/>
          </w:tcPr>
          <w:p w14:paraId="07D65CAE">
            <w:pPr>
              <w:pStyle w:val="7"/>
            </w:pPr>
          </w:p>
        </w:tc>
      </w:tr>
      <w:tr w14:paraId="36F37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27E16EAB">
            <w:pPr>
              <w:pStyle w:val="7"/>
            </w:pPr>
          </w:p>
        </w:tc>
        <w:tc>
          <w:tcPr>
            <w:tcW w:w="1201" w:type="dxa"/>
            <w:vAlign w:val="top"/>
          </w:tcPr>
          <w:p w14:paraId="293EAC5A">
            <w:pPr>
              <w:pStyle w:val="7"/>
            </w:pPr>
          </w:p>
        </w:tc>
        <w:tc>
          <w:tcPr>
            <w:tcW w:w="2195" w:type="dxa"/>
            <w:vAlign w:val="top"/>
          </w:tcPr>
          <w:p w14:paraId="5002887B">
            <w:pPr>
              <w:pStyle w:val="7"/>
            </w:pPr>
          </w:p>
        </w:tc>
        <w:tc>
          <w:tcPr>
            <w:tcW w:w="1773" w:type="dxa"/>
            <w:gridSpan w:val="2"/>
            <w:vAlign w:val="top"/>
          </w:tcPr>
          <w:p w14:paraId="1D4122E2">
            <w:pPr>
              <w:pStyle w:val="7"/>
            </w:pPr>
          </w:p>
        </w:tc>
        <w:tc>
          <w:tcPr>
            <w:tcW w:w="2311" w:type="dxa"/>
            <w:vAlign w:val="top"/>
          </w:tcPr>
          <w:p w14:paraId="0D0C9ED7">
            <w:pPr>
              <w:pStyle w:val="7"/>
            </w:pPr>
          </w:p>
        </w:tc>
      </w:tr>
      <w:tr w14:paraId="3DB1F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7D639DB8">
            <w:pPr>
              <w:pStyle w:val="7"/>
            </w:pPr>
          </w:p>
        </w:tc>
        <w:tc>
          <w:tcPr>
            <w:tcW w:w="1201" w:type="dxa"/>
            <w:vAlign w:val="top"/>
          </w:tcPr>
          <w:p w14:paraId="3E254768">
            <w:pPr>
              <w:pStyle w:val="7"/>
            </w:pPr>
          </w:p>
        </w:tc>
        <w:tc>
          <w:tcPr>
            <w:tcW w:w="2195" w:type="dxa"/>
            <w:vAlign w:val="top"/>
          </w:tcPr>
          <w:p w14:paraId="32747316">
            <w:pPr>
              <w:pStyle w:val="7"/>
            </w:pPr>
          </w:p>
        </w:tc>
        <w:tc>
          <w:tcPr>
            <w:tcW w:w="1773" w:type="dxa"/>
            <w:gridSpan w:val="2"/>
            <w:vAlign w:val="top"/>
          </w:tcPr>
          <w:p w14:paraId="48BC3BD2">
            <w:pPr>
              <w:pStyle w:val="7"/>
            </w:pPr>
          </w:p>
        </w:tc>
        <w:tc>
          <w:tcPr>
            <w:tcW w:w="2311" w:type="dxa"/>
            <w:vAlign w:val="top"/>
          </w:tcPr>
          <w:p w14:paraId="047653EF">
            <w:pPr>
              <w:pStyle w:val="7"/>
            </w:pPr>
          </w:p>
        </w:tc>
      </w:tr>
      <w:tr w14:paraId="0BCE4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7DCA36F7">
            <w:pPr>
              <w:pStyle w:val="7"/>
            </w:pPr>
          </w:p>
        </w:tc>
        <w:tc>
          <w:tcPr>
            <w:tcW w:w="1201" w:type="dxa"/>
            <w:vAlign w:val="top"/>
          </w:tcPr>
          <w:p w14:paraId="3C998229">
            <w:pPr>
              <w:pStyle w:val="7"/>
            </w:pPr>
          </w:p>
        </w:tc>
        <w:tc>
          <w:tcPr>
            <w:tcW w:w="2195" w:type="dxa"/>
            <w:vAlign w:val="top"/>
          </w:tcPr>
          <w:p w14:paraId="5EF0A42C">
            <w:pPr>
              <w:pStyle w:val="7"/>
            </w:pPr>
          </w:p>
        </w:tc>
        <w:tc>
          <w:tcPr>
            <w:tcW w:w="1773" w:type="dxa"/>
            <w:gridSpan w:val="2"/>
            <w:vAlign w:val="top"/>
          </w:tcPr>
          <w:p w14:paraId="4667E611">
            <w:pPr>
              <w:pStyle w:val="7"/>
            </w:pPr>
          </w:p>
        </w:tc>
        <w:tc>
          <w:tcPr>
            <w:tcW w:w="2311" w:type="dxa"/>
            <w:vAlign w:val="top"/>
          </w:tcPr>
          <w:p w14:paraId="5C9557C3">
            <w:pPr>
              <w:pStyle w:val="7"/>
            </w:pPr>
          </w:p>
        </w:tc>
      </w:tr>
      <w:tr w14:paraId="791DA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01AEC7CC">
            <w:pPr>
              <w:pStyle w:val="7"/>
            </w:pPr>
          </w:p>
        </w:tc>
        <w:tc>
          <w:tcPr>
            <w:tcW w:w="1201" w:type="dxa"/>
            <w:vAlign w:val="top"/>
          </w:tcPr>
          <w:p w14:paraId="6A4EB810">
            <w:pPr>
              <w:pStyle w:val="7"/>
            </w:pPr>
          </w:p>
        </w:tc>
        <w:tc>
          <w:tcPr>
            <w:tcW w:w="2195" w:type="dxa"/>
            <w:vAlign w:val="top"/>
          </w:tcPr>
          <w:p w14:paraId="1DB5F311">
            <w:pPr>
              <w:pStyle w:val="7"/>
            </w:pPr>
          </w:p>
        </w:tc>
        <w:tc>
          <w:tcPr>
            <w:tcW w:w="1773" w:type="dxa"/>
            <w:gridSpan w:val="2"/>
            <w:vAlign w:val="top"/>
          </w:tcPr>
          <w:p w14:paraId="7A0E4BD9">
            <w:pPr>
              <w:pStyle w:val="7"/>
            </w:pPr>
          </w:p>
        </w:tc>
        <w:tc>
          <w:tcPr>
            <w:tcW w:w="2311" w:type="dxa"/>
            <w:vAlign w:val="top"/>
          </w:tcPr>
          <w:p w14:paraId="0B0D7048">
            <w:pPr>
              <w:pStyle w:val="7"/>
            </w:pPr>
          </w:p>
        </w:tc>
      </w:tr>
    </w:tbl>
    <w:p w14:paraId="247265E8">
      <w:pPr>
        <w:pStyle w:val="2"/>
        <w:spacing w:line="269" w:lineRule="auto"/>
      </w:pPr>
    </w:p>
    <w:p w14:paraId="6C71F723">
      <w:pPr>
        <w:pStyle w:val="2"/>
        <w:spacing w:line="270" w:lineRule="auto"/>
      </w:pPr>
    </w:p>
    <w:p w14:paraId="612B3210">
      <w:pPr>
        <w:spacing w:before="91" w:line="180" w:lineRule="auto"/>
        <w:ind w:left="3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—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0"/>
          <w:sz w:val="28"/>
          <w:szCs w:val="28"/>
          <w:lang w:val="en-US" w:eastAsia="zh-CN"/>
        </w:rPr>
        <w:t>2</w:t>
      </w:r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—</w:t>
      </w:r>
    </w:p>
    <w:p w14:paraId="6315C5E4">
      <w:pPr>
        <w:spacing w:line="180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044" w:bottom="400" w:left="1213" w:header="0" w:footer="0" w:gutter="0"/>
          <w:cols w:space="720" w:num="1"/>
        </w:sectPr>
      </w:pPr>
    </w:p>
    <w:p w14:paraId="40DC3E28">
      <w:pPr>
        <w:spacing w:line="212" w:lineRule="exact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3B524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6" w:hRule="atLeast"/>
        </w:trPr>
        <w:tc>
          <w:tcPr>
            <w:tcW w:w="9643" w:type="dxa"/>
            <w:vAlign w:val="top"/>
          </w:tcPr>
          <w:p w14:paraId="70F9607F">
            <w:pPr>
              <w:spacing w:before="157" w:line="222" w:lineRule="auto"/>
              <w:ind w:left="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二、项目基础</w:t>
            </w:r>
          </w:p>
        </w:tc>
      </w:tr>
      <w:tr w14:paraId="42E1DD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2" w:hRule="atLeast"/>
        </w:trPr>
        <w:tc>
          <w:tcPr>
            <w:tcW w:w="9643" w:type="dxa"/>
            <w:vAlign w:val="top"/>
          </w:tcPr>
          <w:p w14:paraId="42654DEE">
            <w:pPr>
              <w:pStyle w:val="7"/>
            </w:pPr>
          </w:p>
        </w:tc>
      </w:tr>
      <w:tr w14:paraId="60086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43" w:type="dxa"/>
            <w:vAlign w:val="top"/>
          </w:tcPr>
          <w:p w14:paraId="0E20394E">
            <w:pPr>
              <w:spacing w:before="219" w:line="222" w:lineRule="auto"/>
              <w:ind w:left="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三、实施方案</w:t>
            </w:r>
          </w:p>
        </w:tc>
      </w:tr>
      <w:tr w14:paraId="41675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6" w:hRule="atLeast"/>
        </w:trPr>
        <w:tc>
          <w:tcPr>
            <w:tcW w:w="9643" w:type="dxa"/>
            <w:vAlign w:val="top"/>
          </w:tcPr>
          <w:p w14:paraId="6F507C29">
            <w:pPr>
              <w:pStyle w:val="7"/>
            </w:pPr>
          </w:p>
        </w:tc>
      </w:tr>
    </w:tbl>
    <w:p w14:paraId="6E49505B">
      <w:pPr>
        <w:pStyle w:val="2"/>
      </w:pPr>
    </w:p>
    <w:p w14:paraId="1A43E50A">
      <w:pPr>
        <w:sectPr>
          <w:footerReference r:id="rId7" w:type="default"/>
          <w:pgSz w:w="11906" w:h="16839"/>
          <w:pgMar w:top="1431" w:right="1044" w:bottom="1945" w:left="1213" w:header="0" w:footer="1669" w:gutter="0"/>
          <w:cols w:space="720" w:num="1"/>
        </w:sectPr>
      </w:pPr>
    </w:p>
    <w:p w14:paraId="06226E79">
      <w:pPr>
        <w:spacing w:line="212" w:lineRule="exact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2400"/>
        <w:gridCol w:w="4189"/>
      </w:tblGrid>
      <w:tr w14:paraId="35BAA4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643" w:type="dxa"/>
            <w:gridSpan w:val="3"/>
            <w:vAlign w:val="top"/>
          </w:tcPr>
          <w:p w14:paraId="306F777A">
            <w:pPr>
              <w:spacing w:before="210" w:line="222" w:lineRule="auto"/>
              <w:ind w:left="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四、预期成果</w:t>
            </w:r>
          </w:p>
        </w:tc>
      </w:tr>
      <w:tr w14:paraId="6B8EBF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8" w:hRule="atLeast"/>
        </w:trPr>
        <w:tc>
          <w:tcPr>
            <w:tcW w:w="9643" w:type="dxa"/>
            <w:gridSpan w:val="3"/>
            <w:vAlign w:val="top"/>
          </w:tcPr>
          <w:p w14:paraId="6C78582A">
            <w:pPr>
              <w:pStyle w:val="7"/>
            </w:pPr>
          </w:p>
        </w:tc>
      </w:tr>
      <w:tr w14:paraId="02B8A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9643" w:type="dxa"/>
            <w:gridSpan w:val="3"/>
            <w:vAlign w:val="top"/>
          </w:tcPr>
          <w:p w14:paraId="107E3BA9">
            <w:pPr>
              <w:spacing w:before="215" w:line="222" w:lineRule="auto"/>
              <w:ind w:left="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五、经费预算</w:t>
            </w:r>
          </w:p>
        </w:tc>
      </w:tr>
      <w:tr w14:paraId="13BFB6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6383D3F0">
            <w:pPr>
              <w:spacing w:before="183" w:line="216" w:lineRule="auto"/>
              <w:ind w:left="8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支出科目名称</w:t>
            </w:r>
          </w:p>
        </w:tc>
        <w:tc>
          <w:tcPr>
            <w:tcW w:w="2400" w:type="dxa"/>
            <w:vAlign w:val="top"/>
          </w:tcPr>
          <w:p w14:paraId="30958892">
            <w:pPr>
              <w:spacing w:before="183" w:line="218" w:lineRule="auto"/>
              <w:ind w:left="7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支出金额</w:t>
            </w:r>
          </w:p>
        </w:tc>
        <w:tc>
          <w:tcPr>
            <w:tcW w:w="4189" w:type="dxa"/>
            <w:vAlign w:val="top"/>
          </w:tcPr>
          <w:p w14:paraId="7CCD98E0">
            <w:pPr>
              <w:spacing w:before="184" w:line="216" w:lineRule="auto"/>
              <w:ind w:left="16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测算依据</w:t>
            </w:r>
          </w:p>
        </w:tc>
      </w:tr>
      <w:tr w14:paraId="45F78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6B01092E">
            <w:pPr>
              <w:pStyle w:val="7"/>
            </w:pPr>
          </w:p>
        </w:tc>
        <w:tc>
          <w:tcPr>
            <w:tcW w:w="2400" w:type="dxa"/>
            <w:vAlign w:val="top"/>
          </w:tcPr>
          <w:p w14:paraId="26DF6AAE">
            <w:pPr>
              <w:pStyle w:val="7"/>
            </w:pPr>
          </w:p>
        </w:tc>
        <w:tc>
          <w:tcPr>
            <w:tcW w:w="4189" w:type="dxa"/>
            <w:vAlign w:val="top"/>
          </w:tcPr>
          <w:p w14:paraId="5552B13C">
            <w:pPr>
              <w:pStyle w:val="7"/>
            </w:pPr>
          </w:p>
        </w:tc>
      </w:tr>
      <w:tr w14:paraId="2EDA6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49E078D3">
            <w:pPr>
              <w:pStyle w:val="7"/>
            </w:pPr>
          </w:p>
        </w:tc>
        <w:tc>
          <w:tcPr>
            <w:tcW w:w="2400" w:type="dxa"/>
            <w:vAlign w:val="top"/>
          </w:tcPr>
          <w:p w14:paraId="6387D2A0">
            <w:pPr>
              <w:pStyle w:val="7"/>
            </w:pPr>
          </w:p>
        </w:tc>
        <w:tc>
          <w:tcPr>
            <w:tcW w:w="4189" w:type="dxa"/>
            <w:vAlign w:val="top"/>
          </w:tcPr>
          <w:p w14:paraId="06A4684A">
            <w:pPr>
              <w:pStyle w:val="7"/>
            </w:pPr>
          </w:p>
        </w:tc>
      </w:tr>
      <w:tr w14:paraId="73DB7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2290B083">
            <w:pPr>
              <w:pStyle w:val="7"/>
            </w:pPr>
          </w:p>
        </w:tc>
        <w:tc>
          <w:tcPr>
            <w:tcW w:w="2400" w:type="dxa"/>
            <w:vAlign w:val="top"/>
          </w:tcPr>
          <w:p w14:paraId="2DB13A59">
            <w:pPr>
              <w:pStyle w:val="7"/>
            </w:pPr>
          </w:p>
        </w:tc>
        <w:tc>
          <w:tcPr>
            <w:tcW w:w="4189" w:type="dxa"/>
            <w:vAlign w:val="top"/>
          </w:tcPr>
          <w:p w14:paraId="7F59EA4C">
            <w:pPr>
              <w:pStyle w:val="7"/>
            </w:pPr>
          </w:p>
        </w:tc>
      </w:tr>
      <w:tr w14:paraId="4C0AA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7C598D5C">
            <w:pPr>
              <w:pStyle w:val="7"/>
            </w:pPr>
          </w:p>
        </w:tc>
        <w:tc>
          <w:tcPr>
            <w:tcW w:w="2400" w:type="dxa"/>
            <w:vAlign w:val="top"/>
          </w:tcPr>
          <w:p w14:paraId="13497222">
            <w:pPr>
              <w:pStyle w:val="7"/>
            </w:pPr>
          </w:p>
        </w:tc>
        <w:tc>
          <w:tcPr>
            <w:tcW w:w="4189" w:type="dxa"/>
            <w:vAlign w:val="top"/>
          </w:tcPr>
          <w:p w14:paraId="6D37B2E8">
            <w:pPr>
              <w:pStyle w:val="7"/>
            </w:pPr>
          </w:p>
        </w:tc>
      </w:tr>
      <w:tr w14:paraId="5451F4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05D2D369">
            <w:pPr>
              <w:pStyle w:val="7"/>
            </w:pPr>
          </w:p>
        </w:tc>
        <w:tc>
          <w:tcPr>
            <w:tcW w:w="2400" w:type="dxa"/>
            <w:vAlign w:val="top"/>
          </w:tcPr>
          <w:p w14:paraId="6D5E3127">
            <w:pPr>
              <w:pStyle w:val="7"/>
            </w:pPr>
          </w:p>
        </w:tc>
        <w:tc>
          <w:tcPr>
            <w:tcW w:w="4189" w:type="dxa"/>
            <w:vAlign w:val="top"/>
          </w:tcPr>
          <w:p w14:paraId="7686EA89">
            <w:pPr>
              <w:pStyle w:val="7"/>
            </w:pPr>
          </w:p>
        </w:tc>
      </w:tr>
      <w:tr w14:paraId="7F9C51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054" w:type="dxa"/>
            <w:vAlign w:val="top"/>
          </w:tcPr>
          <w:p w14:paraId="02C4AAEB">
            <w:pPr>
              <w:pStyle w:val="7"/>
            </w:pPr>
          </w:p>
        </w:tc>
        <w:tc>
          <w:tcPr>
            <w:tcW w:w="2400" w:type="dxa"/>
            <w:vAlign w:val="top"/>
          </w:tcPr>
          <w:p w14:paraId="3A80C172">
            <w:pPr>
              <w:pStyle w:val="7"/>
            </w:pPr>
          </w:p>
        </w:tc>
        <w:tc>
          <w:tcPr>
            <w:tcW w:w="4189" w:type="dxa"/>
            <w:vAlign w:val="top"/>
          </w:tcPr>
          <w:p w14:paraId="03B9007A">
            <w:pPr>
              <w:pStyle w:val="7"/>
            </w:pPr>
          </w:p>
        </w:tc>
      </w:tr>
      <w:tr w14:paraId="51D61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054" w:type="dxa"/>
            <w:vAlign w:val="top"/>
          </w:tcPr>
          <w:p w14:paraId="3002B262">
            <w:pPr>
              <w:spacing w:before="182" w:line="216" w:lineRule="auto"/>
              <w:ind w:left="10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4"/>
                <w:szCs w:val="24"/>
              </w:rPr>
              <w:t>预算总额</w:t>
            </w:r>
          </w:p>
        </w:tc>
        <w:tc>
          <w:tcPr>
            <w:tcW w:w="6589" w:type="dxa"/>
            <w:gridSpan w:val="2"/>
            <w:vAlign w:val="top"/>
          </w:tcPr>
          <w:p w14:paraId="2EC30E69">
            <w:pPr>
              <w:spacing w:before="181" w:line="221" w:lineRule="auto"/>
              <w:ind w:left="40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万元）</w:t>
            </w:r>
          </w:p>
        </w:tc>
      </w:tr>
    </w:tbl>
    <w:p w14:paraId="4DAAACB2">
      <w:pPr>
        <w:pStyle w:val="2"/>
      </w:pPr>
    </w:p>
    <w:p w14:paraId="5D79C2B0">
      <w:pPr>
        <w:sectPr>
          <w:footerReference r:id="rId8" w:type="default"/>
          <w:pgSz w:w="11906" w:h="16839"/>
          <w:pgMar w:top="1431" w:right="1044" w:bottom="1945" w:left="1213" w:header="0" w:footer="1669" w:gutter="0"/>
          <w:cols w:space="720" w:num="1"/>
        </w:sectPr>
      </w:pPr>
    </w:p>
    <w:p w14:paraId="3F8BE771">
      <w:pPr>
        <w:spacing w:line="212" w:lineRule="exact"/>
      </w:pPr>
    </w:p>
    <w:tbl>
      <w:tblPr>
        <w:tblStyle w:val="6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2"/>
        <w:gridCol w:w="7481"/>
      </w:tblGrid>
      <w:tr w14:paraId="72BB5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643" w:type="dxa"/>
            <w:gridSpan w:val="2"/>
            <w:vAlign w:val="top"/>
          </w:tcPr>
          <w:p w14:paraId="2A44FA22">
            <w:pPr>
              <w:spacing w:before="157" w:line="222" w:lineRule="auto"/>
              <w:ind w:left="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六、申报人及单位意见</w:t>
            </w:r>
          </w:p>
        </w:tc>
      </w:tr>
      <w:tr w14:paraId="1C7B5F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162" w:type="dxa"/>
            <w:vAlign w:val="top"/>
          </w:tcPr>
          <w:p w14:paraId="2647675D">
            <w:pPr>
              <w:pStyle w:val="7"/>
            </w:pPr>
          </w:p>
          <w:p w14:paraId="2B225930">
            <w:pPr>
              <w:pStyle w:val="7"/>
            </w:pPr>
          </w:p>
          <w:p w14:paraId="59E8F432">
            <w:pPr>
              <w:pStyle w:val="7"/>
            </w:pPr>
          </w:p>
          <w:p w14:paraId="017387CC">
            <w:pPr>
              <w:pStyle w:val="7"/>
            </w:pPr>
          </w:p>
          <w:p w14:paraId="5606D6A1">
            <w:pPr>
              <w:pStyle w:val="7"/>
              <w:spacing w:line="241" w:lineRule="auto"/>
            </w:pPr>
          </w:p>
          <w:p w14:paraId="754B9925">
            <w:pPr>
              <w:pStyle w:val="7"/>
              <w:spacing w:line="241" w:lineRule="auto"/>
            </w:pPr>
          </w:p>
          <w:p w14:paraId="2576FC15">
            <w:pPr>
              <w:spacing w:before="78" w:line="217" w:lineRule="auto"/>
              <w:ind w:left="5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申报人承诺</w:t>
            </w:r>
          </w:p>
        </w:tc>
        <w:tc>
          <w:tcPr>
            <w:tcW w:w="7481" w:type="dxa"/>
            <w:vAlign w:val="top"/>
          </w:tcPr>
          <w:p w14:paraId="3F1156B6">
            <w:pPr>
              <w:pStyle w:val="7"/>
              <w:spacing w:line="256" w:lineRule="auto"/>
            </w:pPr>
          </w:p>
          <w:p w14:paraId="438B1EE5">
            <w:pPr>
              <w:pStyle w:val="7"/>
              <w:spacing w:line="256" w:lineRule="auto"/>
            </w:pPr>
          </w:p>
          <w:p w14:paraId="275D05E1">
            <w:pPr>
              <w:spacing w:before="78" w:line="229" w:lineRule="auto"/>
              <w:ind w:left="12" w:right="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本人保证本表所填内容属实，如获批立项，将带领项目组成员严格按照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项目计划实施项目。</w:t>
            </w:r>
          </w:p>
          <w:p w14:paraId="42C7C95C">
            <w:pPr>
              <w:pStyle w:val="7"/>
              <w:spacing w:line="296" w:lineRule="auto"/>
            </w:pPr>
          </w:p>
          <w:p w14:paraId="1B0CE325">
            <w:pPr>
              <w:pStyle w:val="7"/>
              <w:spacing w:line="297" w:lineRule="auto"/>
            </w:pPr>
          </w:p>
          <w:p w14:paraId="0475A9C6">
            <w:pPr>
              <w:pStyle w:val="7"/>
              <w:spacing w:line="297" w:lineRule="auto"/>
            </w:pPr>
          </w:p>
          <w:p w14:paraId="2A4C19B8">
            <w:pPr>
              <w:pStyle w:val="7"/>
              <w:spacing w:line="297" w:lineRule="auto"/>
            </w:pPr>
          </w:p>
          <w:p w14:paraId="55E1EA36">
            <w:pPr>
              <w:spacing w:before="78" w:line="217" w:lineRule="auto"/>
              <w:ind w:lef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申报人签字：</w:t>
            </w:r>
          </w:p>
          <w:p w14:paraId="3A2EE6F7">
            <w:pPr>
              <w:spacing w:before="29" w:line="217" w:lineRule="auto"/>
              <w:ind w:left="42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33F4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1" w:hRule="atLeast"/>
        </w:trPr>
        <w:tc>
          <w:tcPr>
            <w:tcW w:w="2162" w:type="dxa"/>
            <w:vAlign w:val="top"/>
          </w:tcPr>
          <w:p w14:paraId="7DF2F9B7">
            <w:pPr>
              <w:pStyle w:val="7"/>
              <w:spacing w:line="257" w:lineRule="auto"/>
            </w:pPr>
          </w:p>
          <w:p w14:paraId="79923BC2">
            <w:pPr>
              <w:pStyle w:val="7"/>
              <w:spacing w:line="258" w:lineRule="auto"/>
            </w:pPr>
          </w:p>
          <w:p w14:paraId="2576A6E0">
            <w:pPr>
              <w:pStyle w:val="7"/>
              <w:spacing w:line="258" w:lineRule="auto"/>
            </w:pPr>
          </w:p>
          <w:p w14:paraId="0E0EA4E3">
            <w:pPr>
              <w:pStyle w:val="7"/>
              <w:spacing w:line="258" w:lineRule="auto"/>
            </w:pPr>
          </w:p>
          <w:p w14:paraId="32F76D4C">
            <w:pPr>
              <w:pStyle w:val="7"/>
              <w:spacing w:line="258" w:lineRule="auto"/>
            </w:pPr>
          </w:p>
          <w:p w14:paraId="2B3AE06A">
            <w:pPr>
              <w:spacing w:before="78" w:line="229" w:lineRule="auto"/>
              <w:ind w:left="862" w:right="596" w:hanging="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所在单位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7481" w:type="dxa"/>
            <w:vAlign w:val="top"/>
          </w:tcPr>
          <w:p w14:paraId="15D5320F">
            <w:pPr>
              <w:pStyle w:val="7"/>
              <w:spacing w:line="269" w:lineRule="auto"/>
            </w:pPr>
          </w:p>
          <w:p w14:paraId="05305DA4">
            <w:pPr>
              <w:pStyle w:val="7"/>
              <w:spacing w:line="269" w:lineRule="auto"/>
            </w:pPr>
          </w:p>
          <w:p w14:paraId="04C24776">
            <w:pPr>
              <w:pStyle w:val="7"/>
              <w:spacing w:line="269" w:lineRule="auto"/>
            </w:pPr>
          </w:p>
          <w:p w14:paraId="5C541DCD">
            <w:pPr>
              <w:pStyle w:val="7"/>
              <w:spacing w:line="269" w:lineRule="auto"/>
            </w:pPr>
          </w:p>
          <w:p w14:paraId="4B90B4A6">
            <w:pPr>
              <w:pStyle w:val="7"/>
              <w:spacing w:line="269" w:lineRule="auto"/>
            </w:pPr>
          </w:p>
          <w:p w14:paraId="054CD541">
            <w:pPr>
              <w:pStyle w:val="7"/>
              <w:spacing w:line="269" w:lineRule="auto"/>
            </w:pPr>
          </w:p>
          <w:p w14:paraId="6F7AB5B7">
            <w:pPr>
              <w:pStyle w:val="7"/>
              <w:spacing w:line="269" w:lineRule="auto"/>
            </w:pPr>
          </w:p>
          <w:p w14:paraId="7A3691C5">
            <w:pPr>
              <w:pStyle w:val="7"/>
              <w:spacing w:line="270" w:lineRule="auto"/>
            </w:pPr>
          </w:p>
          <w:p w14:paraId="3BCD21B0">
            <w:pPr>
              <w:spacing w:before="78" w:line="216" w:lineRule="auto"/>
              <w:ind w:left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负责人签章：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单位公章</w:t>
            </w:r>
          </w:p>
          <w:p w14:paraId="5E518642">
            <w:pPr>
              <w:spacing w:before="31" w:line="217" w:lineRule="auto"/>
              <w:ind w:left="45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 w14:paraId="11618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2162" w:type="dxa"/>
            <w:vAlign w:val="top"/>
          </w:tcPr>
          <w:p w14:paraId="5D9396D0">
            <w:pPr>
              <w:pStyle w:val="7"/>
              <w:spacing w:line="258" w:lineRule="auto"/>
            </w:pPr>
          </w:p>
          <w:p w14:paraId="18560C4B">
            <w:pPr>
              <w:pStyle w:val="7"/>
              <w:spacing w:line="258" w:lineRule="auto"/>
            </w:pPr>
          </w:p>
          <w:p w14:paraId="4C3EB4B4">
            <w:pPr>
              <w:pStyle w:val="7"/>
              <w:spacing w:line="258" w:lineRule="auto"/>
            </w:pPr>
          </w:p>
          <w:p w14:paraId="0B76E749">
            <w:pPr>
              <w:pStyle w:val="7"/>
              <w:spacing w:line="258" w:lineRule="auto"/>
            </w:pPr>
          </w:p>
          <w:p w14:paraId="6D95D2A9">
            <w:pPr>
              <w:pStyle w:val="7"/>
              <w:spacing w:line="258" w:lineRule="auto"/>
            </w:pPr>
          </w:p>
          <w:p w14:paraId="02A9B9F3">
            <w:pPr>
              <w:spacing w:before="78" w:line="229" w:lineRule="auto"/>
              <w:ind w:left="607" w:right="596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省教育厅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评审意见</w:t>
            </w:r>
          </w:p>
        </w:tc>
        <w:tc>
          <w:tcPr>
            <w:tcW w:w="7481" w:type="dxa"/>
            <w:vAlign w:val="top"/>
          </w:tcPr>
          <w:p w14:paraId="2D4AF041">
            <w:pPr>
              <w:pStyle w:val="7"/>
            </w:pPr>
          </w:p>
        </w:tc>
      </w:tr>
    </w:tbl>
    <w:p w14:paraId="3D1065C7">
      <w:pPr>
        <w:pStyle w:val="2"/>
        <w:spacing w:line="261" w:lineRule="auto"/>
      </w:pPr>
    </w:p>
    <w:p w14:paraId="1C675D4D">
      <w:pPr>
        <w:pStyle w:val="2"/>
        <w:spacing w:line="261" w:lineRule="auto"/>
      </w:pPr>
    </w:p>
    <w:p w14:paraId="789650BC">
      <w:pPr>
        <w:pStyle w:val="2"/>
        <w:spacing w:line="261" w:lineRule="auto"/>
      </w:pPr>
    </w:p>
    <w:p w14:paraId="01498355">
      <w:pPr>
        <w:pStyle w:val="2"/>
        <w:spacing w:line="261" w:lineRule="auto"/>
      </w:pPr>
    </w:p>
    <w:p w14:paraId="56D1CA86">
      <w:pPr>
        <w:pStyle w:val="2"/>
        <w:spacing w:line="261" w:lineRule="auto"/>
      </w:pPr>
    </w:p>
    <w:p w14:paraId="603CFBC0">
      <w:pPr>
        <w:pStyle w:val="2"/>
        <w:spacing w:line="261" w:lineRule="auto"/>
      </w:pPr>
    </w:p>
    <w:p w14:paraId="4D723489">
      <w:pPr>
        <w:pStyle w:val="2"/>
        <w:spacing w:line="261" w:lineRule="auto"/>
      </w:pPr>
    </w:p>
    <w:p w14:paraId="638D478D">
      <w:pPr>
        <w:pStyle w:val="2"/>
        <w:spacing w:line="261" w:lineRule="auto"/>
      </w:pPr>
    </w:p>
    <w:p w14:paraId="7BF59D74">
      <w:pPr>
        <w:pStyle w:val="2"/>
        <w:spacing w:line="261" w:lineRule="auto"/>
      </w:pPr>
    </w:p>
    <w:p w14:paraId="6A1B0DA3">
      <w:pPr>
        <w:pStyle w:val="2"/>
        <w:spacing w:line="261" w:lineRule="auto"/>
      </w:pPr>
    </w:p>
    <w:p w14:paraId="49586AE7">
      <w:pPr>
        <w:spacing w:before="91" w:line="182" w:lineRule="auto"/>
        <w:ind w:left="82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—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3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仿宋"/>
          <w:spacing w:val="2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—</w:t>
      </w:r>
    </w:p>
    <w:sectPr>
      <w:footerReference r:id="rId9" w:type="default"/>
      <w:pgSz w:w="11906" w:h="16839"/>
      <w:pgMar w:top="1431" w:right="1044" w:bottom="400" w:left="121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9D5E1">
    <w:pPr>
      <w:spacing w:line="173" w:lineRule="auto"/>
      <w:jc w:val="right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22"/>
        <w:sz w:val="24"/>
        <w:szCs w:val="24"/>
      </w:rPr>
      <w:t>—</w:t>
    </w:r>
    <w:r>
      <w:rPr>
        <w:rFonts w:ascii="仿宋" w:hAnsi="仿宋" w:eastAsia="仿宋" w:cs="仿宋"/>
        <w:spacing w:val="27"/>
        <w:sz w:val="24"/>
        <w:szCs w:val="24"/>
      </w:rPr>
      <w:t xml:space="preserve"> </w:t>
    </w:r>
    <w:r>
      <w:rPr>
        <w:rFonts w:ascii="仿宋" w:hAnsi="仿宋" w:eastAsia="仿宋" w:cs="仿宋"/>
        <w:spacing w:val="-22"/>
        <w:sz w:val="24"/>
        <w:szCs w:val="24"/>
      </w:rPr>
      <w:t>1</w:t>
    </w:r>
    <w:r>
      <w:rPr>
        <w:rFonts w:ascii="仿宋" w:hAnsi="仿宋" w:eastAsia="仿宋" w:cs="仿宋"/>
        <w:spacing w:val="23"/>
        <w:sz w:val="24"/>
        <w:szCs w:val="24"/>
      </w:rPr>
      <w:t xml:space="preserve"> </w:t>
    </w:r>
    <w:r>
      <w:rPr>
        <w:rFonts w:ascii="仿宋" w:hAnsi="仿宋" w:eastAsia="仿宋" w:cs="仿宋"/>
        <w:spacing w:val="-7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47F6B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DB14F">
    <w:pPr>
      <w:spacing w:line="175" w:lineRule="auto"/>
      <w:ind w:left="8235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0"/>
        <w:sz w:val="28"/>
        <w:szCs w:val="28"/>
      </w:rPr>
      <w:t xml:space="preserve"> </w:t>
    </w:r>
    <w:r>
      <w:rPr>
        <w:rFonts w:hint="eastAsia" w:ascii="仿宋" w:hAnsi="仿宋" w:eastAsia="仿宋" w:cs="仿宋"/>
        <w:spacing w:val="30"/>
        <w:sz w:val="28"/>
        <w:szCs w:val="28"/>
        <w:lang w:val="en-US" w:eastAsia="zh-CN"/>
      </w:rPr>
      <w:t>3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144B0">
    <w:pPr>
      <w:spacing w:line="175" w:lineRule="auto"/>
      <w:ind w:left="342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14"/>
        <w:sz w:val="28"/>
        <w:szCs w:val="28"/>
      </w:rPr>
      <w:t>—</w:t>
    </w:r>
    <w:r>
      <w:rPr>
        <w:rFonts w:ascii="仿宋" w:hAnsi="仿宋" w:eastAsia="仿宋" w:cs="仿宋"/>
        <w:spacing w:val="30"/>
        <w:sz w:val="28"/>
        <w:szCs w:val="28"/>
      </w:rPr>
      <w:t xml:space="preserve"> </w:t>
    </w:r>
    <w:r>
      <w:rPr>
        <w:rFonts w:hint="eastAsia" w:ascii="仿宋" w:hAnsi="仿宋" w:eastAsia="仿宋" w:cs="仿宋"/>
        <w:spacing w:val="30"/>
        <w:sz w:val="28"/>
        <w:szCs w:val="28"/>
        <w:lang w:val="en-US" w:eastAsia="zh-CN"/>
      </w:rPr>
      <w:t>4</w:t>
    </w:r>
    <w:r>
      <w:rPr>
        <w:rFonts w:ascii="仿宋" w:hAnsi="仿宋" w:eastAsia="仿宋" w:cs="仿宋"/>
        <w:spacing w:val="24"/>
        <w:sz w:val="28"/>
        <w:szCs w:val="28"/>
      </w:rPr>
      <w:t xml:space="preserve"> </w:t>
    </w:r>
    <w:r>
      <w:rPr>
        <w:rFonts w:ascii="仿宋" w:hAnsi="仿宋" w:eastAsia="仿宋" w:cs="仿宋"/>
        <w:spacing w:val="-14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5339B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zOTYzMGJjYTQzZWM4MmU0OTYxMDBjMjc3NWU5NzUifQ=="/>
  </w:docVars>
  <w:rsids>
    <w:rsidRoot w:val="00000000"/>
    <w:rsid w:val="653B7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375</Words>
  <Characters>385</Characters>
  <TotalTime>0</TotalTime>
  <ScaleCrop>false</ScaleCrop>
  <LinksUpToDate>false</LinksUpToDate>
  <CharactersWithSpaces>508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2024-08-20T09:03:00Z</dcterms:created>
  <dc:creator>文印员</dc:creator>
  <cp:lastModifiedBy>国际交流与合作处</cp:lastModifiedBy>
  <dcterms:modified xsi:type="dcterms:W3CDTF">2024-08-20T08:27:18Z</dcterms:modified>
  <dc:title>教基一〔2018〕840号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2024-08-20T16:23:12Z</vt:filetime>
  </property>
  <property fmtid="{D5CDD505-2E9C-101B-9397-08002B2CF9AE}" pid="4" name="KSOProductBuildVer">
    <vt:lpwstr>2052-12.1.0.17147</vt:lpwstr>
  </property>
  <property fmtid="{D5CDD505-2E9C-101B-9397-08002B2CF9AE}" pid="5" name="ICV">
    <vt:lpwstr>411404FE73164D828DE3E1E88276B996_12</vt:lpwstr>
  </property>
</Properties>
</file>