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0544B">
      <w:pPr>
        <w:spacing w:before="91" w:line="228" w:lineRule="auto"/>
        <w:ind w:left="103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8"/>
          <w:sz w:val="28"/>
          <w:szCs w:val="28"/>
        </w:rPr>
        <w:t>附件：</w:t>
      </w:r>
    </w:p>
    <w:p w14:paraId="01B2FEAA">
      <w:pPr>
        <w:pStyle w:val="2"/>
        <w:spacing w:before="236" w:line="230" w:lineRule="auto"/>
        <w:ind w:left="3978"/>
        <w:rPr>
          <w:rFonts w:ascii="楷体" w:hAnsi="楷体" w:eastAsia="楷体" w:cs="楷体"/>
          <w:sz w:val="35"/>
          <w:szCs w:val="35"/>
        </w:rPr>
      </w:pPr>
      <w:r>
        <w:rPr>
          <w:b/>
          <w:bCs/>
          <w:spacing w:val="5"/>
          <w:sz w:val="35"/>
          <w:szCs w:val="35"/>
        </w:rPr>
        <w:t>2025</w:t>
      </w:r>
      <w:r>
        <w:rPr>
          <w:spacing w:val="-68"/>
          <w:sz w:val="35"/>
          <w:szCs w:val="35"/>
        </w:rPr>
        <w:t xml:space="preserve"> </w:t>
      </w:r>
      <w:r>
        <w:rPr>
          <w:b/>
          <w:bCs/>
          <w:spacing w:val="5"/>
          <w:sz w:val="35"/>
          <w:szCs w:val="35"/>
        </w:rPr>
        <w:t>年度河南民办教育调研课题立项名</w:t>
      </w:r>
      <w:r>
        <w:rPr>
          <w:b/>
          <w:bCs/>
          <w:spacing w:val="4"/>
          <w:sz w:val="35"/>
          <w:szCs w:val="35"/>
        </w:rPr>
        <w:t>单</w:t>
      </w:r>
      <w:r>
        <w:rPr>
          <w:rFonts w:ascii="楷体" w:hAnsi="楷体" w:eastAsia="楷体" w:cs="楷体"/>
          <w:b/>
          <w:bCs/>
          <w:spacing w:val="4"/>
          <w:sz w:val="35"/>
          <w:szCs w:val="35"/>
        </w:rPr>
        <w:t>（节选）</w:t>
      </w:r>
    </w:p>
    <w:p w14:paraId="0ED06860">
      <w:pPr>
        <w:spacing w:before="127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558CE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293D0B9F">
            <w:pPr>
              <w:spacing w:before="156" w:line="223" w:lineRule="auto"/>
              <w:ind w:left="1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6D528C82">
            <w:pPr>
              <w:spacing w:before="156" w:line="221" w:lineRule="auto"/>
              <w:ind w:left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立项编号</w:t>
            </w:r>
          </w:p>
        </w:tc>
        <w:tc>
          <w:tcPr>
            <w:tcW w:w="6038" w:type="dxa"/>
            <w:tcBorders>
              <w:top w:val="single" w:color="000000" w:sz="6" w:space="0"/>
            </w:tcBorders>
            <w:vAlign w:val="top"/>
          </w:tcPr>
          <w:p w14:paraId="6EE6B243">
            <w:pPr>
              <w:spacing w:before="156" w:line="221" w:lineRule="auto"/>
              <w:ind w:left="25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课题名称</w:t>
            </w:r>
          </w:p>
        </w:tc>
        <w:tc>
          <w:tcPr>
            <w:tcW w:w="974" w:type="dxa"/>
            <w:tcBorders>
              <w:top w:val="single" w:color="000000" w:sz="6" w:space="0"/>
            </w:tcBorders>
            <w:vAlign w:val="top"/>
          </w:tcPr>
          <w:p w14:paraId="5CC22F21">
            <w:pPr>
              <w:spacing w:before="157" w:line="222" w:lineRule="auto"/>
              <w:ind w:left="1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主持人</w:t>
            </w:r>
          </w:p>
        </w:tc>
        <w:tc>
          <w:tcPr>
            <w:tcW w:w="4137" w:type="dxa"/>
            <w:tcBorders>
              <w:top w:val="single" w:color="000000" w:sz="6" w:space="0"/>
            </w:tcBorders>
            <w:vAlign w:val="top"/>
          </w:tcPr>
          <w:p w14:paraId="03AFDA74">
            <w:pPr>
              <w:spacing w:before="156" w:line="221" w:lineRule="auto"/>
              <w:ind w:left="14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课题组成员</w:t>
            </w:r>
          </w:p>
        </w:tc>
        <w:tc>
          <w:tcPr>
            <w:tcW w:w="2586" w:type="dxa"/>
            <w:tcBorders>
              <w:top w:val="single" w:color="000000" w:sz="6" w:space="0"/>
            </w:tcBorders>
            <w:vAlign w:val="top"/>
          </w:tcPr>
          <w:p w14:paraId="134A767C">
            <w:pPr>
              <w:spacing w:before="156" w:line="221" w:lineRule="auto"/>
              <w:ind w:left="5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主要完成单位</w:t>
            </w:r>
          </w:p>
        </w:tc>
      </w:tr>
      <w:tr w14:paraId="7A200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76C9C5D">
            <w:pPr>
              <w:pStyle w:val="6"/>
              <w:spacing w:before="200" w:line="241" w:lineRule="auto"/>
              <w:ind w:left="183"/>
            </w:pPr>
            <w:r>
              <w:rPr>
                <w:spacing w:val="-6"/>
              </w:rPr>
              <w:t>1438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7206D2A">
            <w:pPr>
              <w:pStyle w:val="6"/>
              <w:spacing w:before="200" w:line="241" w:lineRule="auto"/>
              <w:ind w:left="97"/>
            </w:pPr>
            <w:r>
              <w:rPr>
                <w:spacing w:val="-1"/>
              </w:rPr>
              <w:t>YMY20251438</w:t>
            </w:r>
          </w:p>
        </w:tc>
        <w:tc>
          <w:tcPr>
            <w:tcW w:w="6038" w:type="dxa"/>
            <w:vAlign w:val="top"/>
          </w:tcPr>
          <w:p w14:paraId="7DD2F09A">
            <w:pPr>
              <w:pStyle w:val="6"/>
              <w:spacing w:before="44" w:line="220" w:lineRule="auto"/>
              <w:ind w:left="160"/>
            </w:pPr>
            <w:r>
              <w:rPr>
                <w:spacing w:val="-1"/>
              </w:rPr>
              <w:t>数字赋能与本土文化融合视域下民办高职学生心理健康分层</w:t>
            </w:r>
          </w:p>
          <w:p w14:paraId="2FD5D552">
            <w:pPr>
              <w:pStyle w:val="6"/>
              <w:spacing w:before="49" w:line="220" w:lineRule="auto"/>
              <w:ind w:left="2137"/>
            </w:pPr>
            <w:r>
              <w:rPr>
                <w:spacing w:val="-1"/>
              </w:rPr>
              <w:t>干预体系构建研究</w:t>
            </w:r>
          </w:p>
        </w:tc>
        <w:tc>
          <w:tcPr>
            <w:tcW w:w="974" w:type="dxa"/>
            <w:vAlign w:val="top"/>
          </w:tcPr>
          <w:p w14:paraId="6AF34EC3">
            <w:pPr>
              <w:pStyle w:val="6"/>
              <w:spacing w:before="199" w:line="222" w:lineRule="auto"/>
              <w:ind w:left="164"/>
            </w:pPr>
            <w:r>
              <w:rPr>
                <w:spacing w:val="-5"/>
              </w:rPr>
              <w:t>万贝斯</w:t>
            </w:r>
          </w:p>
        </w:tc>
        <w:tc>
          <w:tcPr>
            <w:tcW w:w="4137" w:type="dxa"/>
            <w:vAlign w:val="top"/>
          </w:tcPr>
          <w:p w14:paraId="33A730B1">
            <w:pPr>
              <w:pStyle w:val="6"/>
              <w:spacing w:before="44" w:line="220" w:lineRule="auto"/>
              <w:ind w:left="312"/>
            </w:pPr>
            <w:r>
              <w:rPr>
                <w:spacing w:val="-1"/>
              </w:rPr>
              <w:t>任玉梅、朱雪芹、徐丹祺、党正茹、</w:t>
            </w:r>
          </w:p>
          <w:p w14:paraId="2FF5CE55">
            <w:pPr>
              <w:pStyle w:val="6"/>
              <w:spacing w:before="49" w:line="220" w:lineRule="auto"/>
              <w:ind w:left="1744"/>
            </w:pPr>
            <w:r>
              <w:rPr>
                <w:spacing w:val="-3"/>
              </w:rPr>
              <w:t>朱振超</w:t>
            </w:r>
          </w:p>
        </w:tc>
        <w:tc>
          <w:tcPr>
            <w:tcW w:w="2586" w:type="dxa"/>
            <w:vAlign w:val="top"/>
          </w:tcPr>
          <w:p w14:paraId="09001703">
            <w:pPr>
              <w:pStyle w:val="6"/>
              <w:spacing w:before="199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1A42F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C0A9F7F">
            <w:pPr>
              <w:pStyle w:val="6"/>
              <w:spacing w:before="203" w:line="241" w:lineRule="auto"/>
              <w:ind w:left="183"/>
            </w:pPr>
            <w:r>
              <w:rPr>
                <w:spacing w:val="-6"/>
              </w:rPr>
              <w:t>1439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EC58E6A">
            <w:pPr>
              <w:pStyle w:val="6"/>
              <w:spacing w:before="203" w:line="241" w:lineRule="auto"/>
              <w:ind w:left="97"/>
            </w:pPr>
            <w:r>
              <w:rPr>
                <w:spacing w:val="-1"/>
              </w:rPr>
              <w:t>YMY20251439</w:t>
            </w:r>
          </w:p>
        </w:tc>
        <w:tc>
          <w:tcPr>
            <w:tcW w:w="6038" w:type="dxa"/>
            <w:vAlign w:val="top"/>
          </w:tcPr>
          <w:p w14:paraId="389376B7">
            <w:pPr>
              <w:pStyle w:val="6"/>
              <w:spacing w:before="47" w:line="220" w:lineRule="auto"/>
              <w:ind w:left="158"/>
            </w:pPr>
            <w:r>
              <w:rPr>
                <w:spacing w:val="-1"/>
              </w:rPr>
              <w:t>产教融合背景下民办院校人才培养路径研究——以某职业学</w:t>
            </w:r>
          </w:p>
          <w:p w14:paraId="015B5FE1">
            <w:pPr>
              <w:pStyle w:val="6"/>
              <w:spacing w:before="49" w:line="217" w:lineRule="auto"/>
              <w:ind w:left="1824"/>
            </w:pPr>
            <w:r>
              <w:rPr>
                <w:spacing w:val="-2"/>
              </w:rPr>
              <w:t>院建筑工程技术专业为例</w:t>
            </w:r>
          </w:p>
        </w:tc>
        <w:tc>
          <w:tcPr>
            <w:tcW w:w="974" w:type="dxa"/>
            <w:vAlign w:val="top"/>
          </w:tcPr>
          <w:p w14:paraId="6A27E055">
            <w:pPr>
              <w:pStyle w:val="6"/>
              <w:spacing w:before="203" w:line="221" w:lineRule="auto"/>
              <w:ind w:left="160"/>
            </w:pPr>
            <w:r>
              <w:rPr>
                <w:spacing w:val="-3"/>
              </w:rPr>
              <w:t>李松林</w:t>
            </w:r>
          </w:p>
        </w:tc>
        <w:tc>
          <w:tcPr>
            <w:tcW w:w="4137" w:type="dxa"/>
            <w:vAlign w:val="top"/>
          </w:tcPr>
          <w:p w14:paraId="08034B13">
            <w:pPr>
              <w:pStyle w:val="6"/>
              <w:spacing w:before="203" w:line="220" w:lineRule="auto"/>
              <w:ind w:left="209"/>
            </w:pPr>
            <w:r>
              <w:rPr>
                <w:spacing w:val="-1"/>
              </w:rPr>
              <w:t>马纪岗、张彬、陈莹莹、陈鑫、包晓佳</w:t>
            </w:r>
          </w:p>
        </w:tc>
        <w:tc>
          <w:tcPr>
            <w:tcW w:w="2586" w:type="dxa"/>
            <w:vAlign w:val="top"/>
          </w:tcPr>
          <w:p w14:paraId="39F8B3AC">
            <w:pPr>
              <w:pStyle w:val="6"/>
              <w:spacing w:before="202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0A5C1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DADEFC">
            <w:pPr>
              <w:pStyle w:val="6"/>
              <w:spacing w:before="162" w:line="241" w:lineRule="auto"/>
              <w:ind w:left="183"/>
            </w:pPr>
            <w:r>
              <w:rPr>
                <w:spacing w:val="-6"/>
              </w:rPr>
              <w:t>1440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115D22F">
            <w:pPr>
              <w:pStyle w:val="6"/>
              <w:spacing w:before="162" w:line="241" w:lineRule="auto"/>
              <w:ind w:left="97"/>
            </w:pPr>
            <w:r>
              <w:rPr>
                <w:spacing w:val="-1"/>
              </w:rPr>
              <w:t>YMY20251440</w:t>
            </w:r>
          </w:p>
        </w:tc>
        <w:tc>
          <w:tcPr>
            <w:tcW w:w="6038" w:type="dxa"/>
            <w:vAlign w:val="top"/>
          </w:tcPr>
          <w:p w14:paraId="6811995B">
            <w:pPr>
              <w:pStyle w:val="6"/>
              <w:spacing w:before="162" w:line="220" w:lineRule="auto"/>
              <w:ind w:left="599"/>
            </w:pPr>
            <w:r>
              <w:rPr>
                <w:spacing w:val="-1"/>
              </w:rPr>
              <w:t>人工智能赋能民办高校就业指导课程教学应用研究</w:t>
            </w:r>
          </w:p>
        </w:tc>
        <w:tc>
          <w:tcPr>
            <w:tcW w:w="974" w:type="dxa"/>
            <w:vAlign w:val="top"/>
          </w:tcPr>
          <w:p w14:paraId="3B653725">
            <w:pPr>
              <w:pStyle w:val="6"/>
              <w:spacing w:before="162" w:line="221" w:lineRule="auto"/>
              <w:ind w:left="159"/>
            </w:pPr>
            <w:r>
              <w:rPr>
                <w:spacing w:val="-3"/>
              </w:rPr>
              <w:t>孙东东</w:t>
            </w:r>
          </w:p>
        </w:tc>
        <w:tc>
          <w:tcPr>
            <w:tcW w:w="4137" w:type="dxa"/>
            <w:vAlign w:val="top"/>
          </w:tcPr>
          <w:p w14:paraId="0EAE14AC">
            <w:pPr>
              <w:pStyle w:val="6"/>
              <w:spacing w:before="162" w:line="220" w:lineRule="auto"/>
              <w:ind w:left="203"/>
            </w:pPr>
            <w:r>
              <w:rPr>
                <w:spacing w:val="-1"/>
              </w:rPr>
              <w:t>花清亮、申晶、王会芳、曹淼、刘雪文</w:t>
            </w:r>
          </w:p>
        </w:tc>
        <w:tc>
          <w:tcPr>
            <w:tcW w:w="2586" w:type="dxa"/>
            <w:vAlign w:val="top"/>
          </w:tcPr>
          <w:p w14:paraId="1DDF5E1B">
            <w:pPr>
              <w:pStyle w:val="6"/>
              <w:spacing w:before="162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5D254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54F8A06">
            <w:pPr>
              <w:pStyle w:val="6"/>
              <w:spacing w:before="163" w:line="289" w:lineRule="exact"/>
              <w:ind w:left="183"/>
            </w:pPr>
            <w:r>
              <w:rPr>
                <w:spacing w:val="-6"/>
                <w:position w:val="1"/>
              </w:rPr>
              <w:t>1441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A6D701F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YMY20251441</w:t>
            </w:r>
          </w:p>
        </w:tc>
        <w:tc>
          <w:tcPr>
            <w:tcW w:w="6038" w:type="dxa"/>
            <w:vAlign w:val="top"/>
          </w:tcPr>
          <w:p w14:paraId="50777AFF">
            <w:pPr>
              <w:pStyle w:val="6"/>
              <w:spacing w:before="163" w:line="220" w:lineRule="auto"/>
              <w:ind w:left="1389"/>
            </w:pPr>
            <w:r>
              <w:rPr>
                <w:spacing w:val="-2"/>
              </w:rPr>
              <w:t>民办职业院校助力乡村振兴的研究</w:t>
            </w:r>
          </w:p>
        </w:tc>
        <w:tc>
          <w:tcPr>
            <w:tcW w:w="974" w:type="dxa"/>
            <w:vAlign w:val="top"/>
          </w:tcPr>
          <w:p w14:paraId="3357C23E">
            <w:pPr>
              <w:pStyle w:val="6"/>
              <w:spacing w:before="163" w:line="223" w:lineRule="auto"/>
              <w:ind w:left="274"/>
            </w:pPr>
            <w:r>
              <w:rPr>
                <w:spacing w:val="-7"/>
              </w:rPr>
              <w:t>张魁</w:t>
            </w:r>
          </w:p>
        </w:tc>
        <w:tc>
          <w:tcPr>
            <w:tcW w:w="4137" w:type="dxa"/>
            <w:vAlign w:val="top"/>
          </w:tcPr>
          <w:p w14:paraId="65177F1C">
            <w:pPr>
              <w:pStyle w:val="6"/>
              <w:spacing w:before="163" w:line="221" w:lineRule="auto"/>
              <w:ind w:left="115"/>
            </w:pPr>
            <w:r>
              <w:rPr>
                <w:spacing w:val="-3"/>
              </w:rPr>
              <w:t>贺海娟、申晶、任玉梅、吕紫珂、孙慧涛</w:t>
            </w:r>
          </w:p>
        </w:tc>
        <w:tc>
          <w:tcPr>
            <w:tcW w:w="2586" w:type="dxa"/>
            <w:vAlign w:val="top"/>
          </w:tcPr>
          <w:p w14:paraId="588FEE87">
            <w:pPr>
              <w:pStyle w:val="6"/>
              <w:spacing w:before="163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0C73B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6495C5D">
            <w:pPr>
              <w:pStyle w:val="6"/>
              <w:spacing w:before="205" w:line="289" w:lineRule="exact"/>
              <w:ind w:left="183"/>
            </w:pPr>
            <w:r>
              <w:rPr>
                <w:spacing w:val="-6"/>
                <w:position w:val="1"/>
              </w:rPr>
              <w:t>1442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AC37E10">
            <w:pPr>
              <w:pStyle w:val="6"/>
              <w:spacing w:before="205" w:line="241" w:lineRule="auto"/>
              <w:ind w:left="97"/>
            </w:pPr>
            <w:r>
              <w:rPr>
                <w:spacing w:val="-1"/>
              </w:rPr>
              <w:t>YMY20251442</w:t>
            </w:r>
          </w:p>
        </w:tc>
        <w:tc>
          <w:tcPr>
            <w:tcW w:w="6038" w:type="dxa"/>
            <w:vAlign w:val="top"/>
          </w:tcPr>
          <w:p w14:paraId="56C5AFFB">
            <w:pPr>
              <w:pStyle w:val="6"/>
              <w:spacing w:before="49" w:line="220" w:lineRule="auto"/>
              <w:ind w:left="141"/>
            </w:pPr>
            <w:r>
              <w:rPr>
                <w:spacing w:val="-1"/>
              </w:rPr>
              <w:t>“运动处方</w:t>
            </w:r>
            <w:r>
              <w:rPr>
                <w:spacing w:val="-76"/>
              </w:rPr>
              <w:t xml:space="preserve"> </w:t>
            </w:r>
            <w:r>
              <w:rPr>
                <w:spacing w:val="-1"/>
              </w:rPr>
              <w:t>”干预对民办高职院校学业压力群体心理健康的</w:t>
            </w:r>
          </w:p>
          <w:p w14:paraId="4363ECC1">
            <w:pPr>
              <w:pStyle w:val="6"/>
              <w:spacing w:before="49" w:line="216" w:lineRule="auto"/>
              <w:ind w:left="2583"/>
            </w:pPr>
            <w:r>
              <w:rPr>
                <w:spacing w:val="-4"/>
              </w:rPr>
              <w:t>实证研究</w:t>
            </w:r>
          </w:p>
        </w:tc>
        <w:tc>
          <w:tcPr>
            <w:tcW w:w="974" w:type="dxa"/>
            <w:vAlign w:val="top"/>
          </w:tcPr>
          <w:p w14:paraId="79424796">
            <w:pPr>
              <w:pStyle w:val="6"/>
              <w:spacing w:before="205" w:line="221" w:lineRule="auto"/>
              <w:ind w:left="270"/>
            </w:pPr>
            <w:r>
              <w:rPr>
                <w:spacing w:val="-4"/>
              </w:rPr>
              <w:t>杜丽</w:t>
            </w:r>
          </w:p>
        </w:tc>
        <w:tc>
          <w:tcPr>
            <w:tcW w:w="4137" w:type="dxa"/>
            <w:vAlign w:val="top"/>
          </w:tcPr>
          <w:p w14:paraId="39DC8545">
            <w:pPr>
              <w:pStyle w:val="6"/>
              <w:spacing w:before="205" w:line="220" w:lineRule="auto"/>
              <w:ind w:left="123"/>
            </w:pPr>
            <w:r>
              <w:rPr>
                <w:spacing w:val="-4"/>
              </w:rPr>
              <w:t>陈鑫林、魏剑波、吴静、李冬俊、李冰林</w:t>
            </w:r>
          </w:p>
        </w:tc>
        <w:tc>
          <w:tcPr>
            <w:tcW w:w="2586" w:type="dxa"/>
            <w:vAlign w:val="top"/>
          </w:tcPr>
          <w:p w14:paraId="398DA98D">
            <w:pPr>
              <w:pStyle w:val="6"/>
              <w:spacing w:before="204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63FDA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582F521">
            <w:pPr>
              <w:pStyle w:val="6"/>
              <w:spacing w:before="205" w:line="241" w:lineRule="auto"/>
              <w:ind w:left="183"/>
            </w:pPr>
            <w:r>
              <w:rPr>
                <w:spacing w:val="-6"/>
              </w:rPr>
              <w:t>1443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72BBF0B">
            <w:pPr>
              <w:pStyle w:val="6"/>
              <w:spacing w:before="205" w:line="241" w:lineRule="auto"/>
              <w:ind w:left="97"/>
            </w:pPr>
            <w:r>
              <w:rPr>
                <w:spacing w:val="-1"/>
              </w:rPr>
              <w:t>YMY20251443</w:t>
            </w:r>
          </w:p>
        </w:tc>
        <w:tc>
          <w:tcPr>
            <w:tcW w:w="6038" w:type="dxa"/>
            <w:vAlign w:val="top"/>
          </w:tcPr>
          <w:p w14:paraId="58A57A98">
            <w:pPr>
              <w:pStyle w:val="6"/>
              <w:spacing w:before="49" w:line="221" w:lineRule="auto"/>
              <w:ind w:left="160"/>
            </w:pPr>
            <w:r>
              <w:rPr>
                <w:spacing w:val="-2"/>
              </w:rPr>
              <w:t>生成式人工智能赋能职业院校“教学—就业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”一体化改革的</w:t>
            </w:r>
          </w:p>
          <w:p w14:paraId="30C47AB8">
            <w:pPr>
              <w:pStyle w:val="6"/>
              <w:spacing w:before="48" w:line="215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1DA9ACBC">
            <w:pPr>
              <w:pStyle w:val="6"/>
              <w:spacing w:before="205" w:line="221" w:lineRule="auto"/>
              <w:ind w:left="276"/>
            </w:pPr>
            <w:r>
              <w:rPr>
                <w:spacing w:val="-7"/>
              </w:rPr>
              <w:t>胡莹</w:t>
            </w:r>
          </w:p>
        </w:tc>
        <w:tc>
          <w:tcPr>
            <w:tcW w:w="4137" w:type="dxa"/>
            <w:vAlign w:val="top"/>
          </w:tcPr>
          <w:p w14:paraId="15736EF1">
            <w:pPr>
              <w:pStyle w:val="6"/>
              <w:spacing w:before="205" w:line="221" w:lineRule="auto"/>
              <w:ind w:left="861"/>
            </w:pPr>
            <w:r>
              <w:rPr>
                <w:spacing w:val="-1"/>
              </w:rPr>
              <w:t>赵艳杰、李富康、祝朝坤</w:t>
            </w:r>
          </w:p>
        </w:tc>
        <w:tc>
          <w:tcPr>
            <w:tcW w:w="2586" w:type="dxa"/>
            <w:vAlign w:val="top"/>
          </w:tcPr>
          <w:p w14:paraId="11A1C686">
            <w:pPr>
              <w:pStyle w:val="6"/>
              <w:spacing w:before="205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73450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ED996C">
            <w:pPr>
              <w:pStyle w:val="6"/>
              <w:spacing w:before="205" w:line="289" w:lineRule="exact"/>
              <w:ind w:left="183"/>
            </w:pPr>
            <w:r>
              <w:rPr>
                <w:spacing w:val="-6"/>
                <w:position w:val="1"/>
              </w:rPr>
              <w:t>1444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8FDB8E4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YMY20251444</w:t>
            </w:r>
          </w:p>
        </w:tc>
        <w:tc>
          <w:tcPr>
            <w:tcW w:w="6038" w:type="dxa"/>
            <w:vAlign w:val="top"/>
          </w:tcPr>
          <w:p w14:paraId="014AF142">
            <w:pPr>
              <w:pStyle w:val="6"/>
              <w:spacing w:before="50" w:line="220" w:lineRule="auto"/>
              <w:ind w:left="133"/>
            </w:pPr>
            <w:r>
              <w:rPr>
                <w:spacing w:val="2"/>
              </w:rPr>
              <w:t>数智孪生课堂：</w:t>
            </w:r>
            <w:r>
              <w:t>AI</w:t>
            </w:r>
            <w:r>
              <w:rPr>
                <w:spacing w:val="2"/>
              </w:rPr>
              <w:t>赋能下教学场景重构与学习</w:t>
            </w:r>
            <w:r>
              <w:rPr>
                <w:spacing w:val="1"/>
              </w:rPr>
              <w:t>方式变革机制</w:t>
            </w:r>
          </w:p>
          <w:p w14:paraId="7835AE40">
            <w:pPr>
              <w:pStyle w:val="6"/>
              <w:spacing w:before="49" w:line="215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7D8D1117">
            <w:pPr>
              <w:pStyle w:val="6"/>
              <w:spacing w:before="205" w:line="222" w:lineRule="auto"/>
              <w:ind w:left="158"/>
            </w:pPr>
            <w:r>
              <w:rPr>
                <w:spacing w:val="-2"/>
              </w:rPr>
              <w:t>赵艳杰</w:t>
            </w:r>
          </w:p>
        </w:tc>
        <w:tc>
          <w:tcPr>
            <w:tcW w:w="4137" w:type="dxa"/>
            <w:vAlign w:val="top"/>
          </w:tcPr>
          <w:p w14:paraId="1CF1E056">
            <w:pPr>
              <w:pStyle w:val="6"/>
              <w:spacing w:before="205" w:line="221" w:lineRule="auto"/>
              <w:ind w:left="972"/>
            </w:pPr>
            <w:r>
              <w:rPr>
                <w:spacing w:val="-1"/>
              </w:rPr>
              <w:t>赵艳杰、胡莹、祝朝坤</w:t>
            </w:r>
          </w:p>
        </w:tc>
        <w:tc>
          <w:tcPr>
            <w:tcW w:w="2586" w:type="dxa"/>
            <w:vAlign w:val="top"/>
          </w:tcPr>
          <w:p w14:paraId="7013F69D">
            <w:pPr>
              <w:pStyle w:val="6"/>
              <w:spacing w:before="205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5E6FF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E9E437">
            <w:pPr>
              <w:pStyle w:val="6"/>
              <w:spacing w:before="208" w:line="241" w:lineRule="auto"/>
              <w:ind w:left="183"/>
            </w:pPr>
            <w:r>
              <w:rPr>
                <w:spacing w:val="-6"/>
              </w:rPr>
              <w:t>1445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9A4E3E4">
            <w:pPr>
              <w:pStyle w:val="6"/>
              <w:spacing w:before="208" w:line="241" w:lineRule="auto"/>
              <w:ind w:left="97"/>
            </w:pPr>
            <w:r>
              <w:rPr>
                <w:spacing w:val="-1"/>
              </w:rPr>
              <w:t>YMY20251445</w:t>
            </w:r>
          </w:p>
        </w:tc>
        <w:tc>
          <w:tcPr>
            <w:tcW w:w="6038" w:type="dxa"/>
            <w:vAlign w:val="top"/>
          </w:tcPr>
          <w:p w14:paraId="1A75B22B">
            <w:pPr>
              <w:pStyle w:val="6"/>
              <w:spacing w:before="52" w:line="220" w:lineRule="auto"/>
              <w:ind w:left="929"/>
            </w:pPr>
            <w:r>
              <w:rPr>
                <w:spacing w:val="-1"/>
              </w:rPr>
              <w:t>新工科背景下职业院校信息化教学变革研究</w:t>
            </w:r>
          </w:p>
          <w:p w14:paraId="3813EC5B">
            <w:pPr>
              <w:pStyle w:val="6"/>
              <w:spacing w:before="49" w:line="213" w:lineRule="auto"/>
              <w:ind w:left="1807"/>
            </w:pPr>
            <w:r>
              <w:rPr>
                <w:spacing w:val="-1"/>
              </w:rPr>
              <w:t>——以建筑工程学科为例</w:t>
            </w:r>
          </w:p>
        </w:tc>
        <w:tc>
          <w:tcPr>
            <w:tcW w:w="974" w:type="dxa"/>
            <w:vAlign w:val="top"/>
          </w:tcPr>
          <w:p w14:paraId="48C839EA">
            <w:pPr>
              <w:pStyle w:val="6"/>
              <w:spacing w:before="208" w:line="222" w:lineRule="auto"/>
              <w:ind w:left="164"/>
            </w:pPr>
            <w:r>
              <w:rPr>
                <w:spacing w:val="-5"/>
              </w:rPr>
              <w:t>范玉辉</w:t>
            </w:r>
          </w:p>
        </w:tc>
        <w:tc>
          <w:tcPr>
            <w:tcW w:w="4137" w:type="dxa"/>
            <w:vAlign w:val="top"/>
          </w:tcPr>
          <w:p w14:paraId="2899CC2A">
            <w:pPr>
              <w:pStyle w:val="6"/>
              <w:spacing w:before="208" w:line="220" w:lineRule="auto"/>
              <w:ind w:left="974"/>
            </w:pPr>
            <w:r>
              <w:rPr>
                <w:spacing w:val="-1"/>
              </w:rPr>
              <w:t>李松林、陈鑫、张亚玲</w:t>
            </w:r>
          </w:p>
        </w:tc>
        <w:tc>
          <w:tcPr>
            <w:tcW w:w="2586" w:type="dxa"/>
            <w:vAlign w:val="top"/>
          </w:tcPr>
          <w:p w14:paraId="574C2C99">
            <w:pPr>
              <w:pStyle w:val="6"/>
              <w:spacing w:before="208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1C568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31A8EE0">
            <w:pPr>
              <w:pStyle w:val="6"/>
              <w:spacing w:before="168" w:line="241" w:lineRule="auto"/>
              <w:ind w:left="183"/>
            </w:pPr>
            <w:r>
              <w:rPr>
                <w:spacing w:val="-6"/>
              </w:rPr>
              <w:t>1446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7D0C1BF">
            <w:pPr>
              <w:pStyle w:val="6"/>
              <w:spacing w:before="168" w:line="241" w:lineRule="auto"/>
              <w:ind w:left="97"/>
            </w:pPr>
            <w:r>
              <w:rPr>
                <w:spacing w:val="-1"/>
              </w:rPr>
              <w:t>YMY20251446</w:t>
            </w:r>
          </w:p>
        </w:tc>
        <w:tc>
          <w:tcPr>
            <w:tcW w:w="6038" w:type="dxa"/>
            <w:vAlign w:val="top"/>
          </w:tcPr>
          <w:p w14:paraId="5AB58C7A">
            <w:pPr>
              <w:pStyle w:val="6"/>
              <w:spacing w:before="168" w:line="220" w:lineRule="auto"/>
              <w:ind w:left="343"/>
            </w:pPr>
            <w:r>
              <w:t>AI</w:t>
            </w:r>
            <w:r>
              <w:rPr>
                <w:spacing w:val="2"/>
              </w:rPr>
              <w:t>赋能的智能教育认知重构：多模态学习协同机制研究</w:t>
            </w:r>
          </w:p>
        </w:tc>
        <w:tc>
          <w:tcPr>
            <w:tcW w:w="974" w:type="dxa"/>
            <w:vAlign w:val="top"/>
          </w:tcPr>
          <w:p w14:paraId="5A4B9D43">
            <w:pPr>
              <w:pStyle w:val="6"/>
              <w:spacing w:before="168" w:line="221" w:lineRule="auto"/>
              <w:ind w:left="271"/>
            </w:pPr>
            <w:r>
              <w:rPr>
                <w:spacing w:val="-5"/>
              </w:rPr>
              <w:t>姜克</w:t>
            </w:r>
          </w:p>
        </w:tc>
        <w:tc>
          <w:tcPr>
            <w:tcW w:w="4137" w:type="dxa"/>
            <w:vAlign w:val="top"/>
          </w:tcPr>
          <w:p w14:paraId="3442B977">
            <w:pPr>
              <w:pStyle w:val="6"/>
              <w:spacing w:before="168" w:line="221" w:lineRule="auto"/>
              <w:ind w:left="203"/>
            </w:pPr>
            <w:r>
              <w:rPr>
                <w:spacing w:val="-1"/>
              </w:rPr>
              <w:t>孙慧涛、申晶、张魁、任玉梅、贺海娟</w:t>
            </w:r>
          </w:p>
        </w:tc>
        <w:tc>
          <w:tcPr>
            <w:tcW w:w="2586" w:type="dxa"/>
            <w:vAlign w:val="top"/>
          </w:tcPr>
          <w:p w14:paraId="5D84E443">
            <w:pPr>
              <w:pStyle w:val="6"/>
              <w:spacing w:before="167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1A035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01A59DF">
            <w:pPr>
              <w:pStyle w:val="6"/>
              <w:spacing w:before="169" w:line="241" w:lineRule="auto"/>
              <w:ind w:left="183"/>
            </w:pPr>
            <w:r>
              <w:rPr>
                <w:spacing w:val="-6"/>
              </w:rPr>
              <w:t>1447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DF1A6F9">
            <w:pPr>
              <w:pStyle w:val="6"/>
              <w:spacing w:before="169" w:line="241" w:lineRule="auto"/>
              <w:ind w:left="97"/>
            </w:pPr>
            <w:r>
              <w:rPr>
                <w:spacing w:val="-1"/>
              </w:rPr>
              <w:t>YMY20251447</w:t>
            </w:r>
          </w:p>
        </w:tc>
        <w:tc>
          <w:tcPr>
            <w:tcW w:w="6038" w:type="dxa"/>
            <w:vAlign w:val="top"/>
          </w:tcPr>
          <w:p w14:paraId="26502A12">
            <w:pPr>
              <w:pStyle w:val="6"/>
              <w:spacing w:before="169" w:line="220" w:lineRule="auto"/>
              <w:ind w:left="930"/>
            </w:pPr>
            <w:r>
              <w:rPr>
                <w:spacing w:val="-1"/>
              </w:rPr>
              <w:t>人工智能赋能课堂教学和学习方式变革研究</w:t>
            </w:r>
          </w:p>
        </w:tc>
        <w:tc>
          <w:tcPr>
            <w:tcW w:w="974" w:type="dxa"/>
            <w:vAlign w:val="top"/>
          </w:tcPr>
          <w:p w14:paraId="7632A110">
            <w:pPr>
              <w:pStyle w:val="6"/>
              <w:spacing w:before="169" w:line="220" w:lineRule="auto"/>
              <w:ind w:left="160"/>
            </w:pPr>
            <w:r>
              <w:rPr>
                <w:spacing w:val="-3"/>
              </w:rPr>
              <w:t>杨丽静</w:t>
            </w:r>
          </w:p>
        </w:tc>
        <w:tc>
          <w:tcPr>
            <w:tcW w:w="4137" w:type="dxa"/>
            <w:vAlign w:val="top"/>
          </w:tcPr>
          <w:p w14:paraId="51A8F4FC">
            <w:pPr>
              <w:pStyle w:val="6"/>
              <w:spacing w:before="169" w:line="221" w:lineRule="auto"/>
              <w:ind w:left="534"/>
            </w:pPr>
            <w:r>
              <w:rPr>
                <w:spacing w:val="-1"/>
              </w:rPr>
              <w:t>韩利杰、韩轩、王俊娜、徐红霞</w:t>
            </w:r>
          </w:p>
        </w:tc>
        <w:tc>
          <w:tcPr>
            <w:tcW w:w="2586" w:type="dxa"/>
            <w:vAlign w:val="top"/>
          </w:tcPr>
          <w:p w14:paraId="5C00DE53">
            <w:pPr>
              <w:pStyle w:val="6"/>
              <w:spacing w:before="168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</w:tbl>
    <w:p w14:paraId="53F5821A">
      <w:pPr>
        <w:rPr>
          <w:rFonts w:ascii="Arial"/>
          <w:sz w:val="21"/>
        </w:rPr>
      </w:pPr>
    </w:p>
    <w:p w14:paraId="1C4D0DD6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439" w:bottom="1209" w:left="436" w:header="0" w:footer="973" w:gutter="0"/>
          <w:cols w:space="720" w:num="1"/>
        </w:sectPr>
      </w:pPr>
    </w:p>
    <w:p w14:paraId="27971FF3">
      <w:pPr>
        <w:spacing w:before="21"/>
      </w:pPr>
    </w:p>
    <w:p w14:paraId="04A718C7">
      <w:pPr>
        <w:spacing w:before="21"/>
      </w:pPr>
    </w:p>
    <w:p w14:paraId="24995A8F">
      <w:pPr>
        <w:spacing w:before="21"/>
      </w:pPr>
    </w:p>
    <w:tbl>
      <w:tblPr>
        <w:tblStyle w:val="5"/>
        <w:tblW w:w="1594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38"/>
        <w:gridCol w:w="6038"/>
        <w:gridCol w:w="974"/>
        <w:gridCol w:w="4137"/>
        <w:gridCol w:w="2586"/>
      </w:tblGrid>
      <w:tr w14:paraId="70A29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D775D1">
            <w:pPr>
              <w:pStyle w:val="6"/>
              <w:spacing w:before="206" w:line="241" w:lineRule="auto"/>
              <w:ind w:left="183"/>
            </w:pPr>
            <w:r>
              <w:rPr>
                <w:spacing w:val="-6"/>
              </w:rPr>
              <w:t>1448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09CE5E1F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YMY20251448</w:t>
            </w:r>
          </w:p>
        </w:tc>
        <w:tc>
          <w:tcPr>
            <w:tcW w:w="6038" w:type="dxa"/>
            <w:vAlign w:val="top"/>
          </w:tcPr>
          <w:p w14:paraId="4E11EE83">
            <w:pPr>
              <w:pStyle w:val="6"/>
              <w:spacing w:before="206" w:line="220" w:lineRule="auto"/>
              <w:ind w:left="510"/>
            </w:pPr>
            <w:r>
              <w:rPr>
                <w:spacing w:val="-2"/>
              </w:rPr>
              <w:t>中小学课程思政与大中小学思政一体化改革创新研究</w:t>
            </w:r>
          </w:p>
        </w:tc>
        <w:tc>
          <w:tcPr>
            <w:tcW w:w="974" w:type="dxa"/>
            <w:vAlign w:val="top"/>
          </w:tcPr>
          <w:p w14:paraId="0709D384">
            <w:pPr>
              <w:pStyle w:val="6"/>
              <w:spacing w:before="207" w:line="222" w:lineRule="auto"/>
              <w:ind w:left="185"/>
            </w:pPr>
            <w:r>
              <w:rPr>
                <w:spacing w:val="-12"/>
              </w:rPr>
              <w:t>田文旗</w:t>
            </w:r>
          </w:p>
        </w:tc>
        <w:tc>
          <w:tcPr>
            <w:tcW w:w="4137" w:type="dxa"/>
            <w:vAlign w:val="top"/>
          </w:tcPr>
          <w:p w14:paraId="4AF9AB64">
            <w:pPr>
              <w:pStyle w:val="6"/>
              <w:spacing w:before="50" w:line="221" w:lineRule="auto"/>
              <w:ind w:left="312"/>
            </w:pPr>
            <w:r>
              <w:rPr>
                <w:spacing w:val="-1"/>
              </w:rPr>
              <w:t>刘丽晓、田忠强、李梦菊、甄双钰、</w:t>
            </w:r>
          </w:p>
          <w:p w14:paraId="70AA11C3">
            <w:pPr>
              <w:pStyle w:val="6"/>
              <w:spacing w:before="48" w:line="220" w:lineRule="auto"/>
              <w:ind w:left="1742"/>
            </w:pPr>
            <w:r>
              <w:rPr>
                <w:spacing w:val="-2"/>
              </w:rPr>
              <w:t>刘科洋</w:t>
            </w:r>
          </w:p>
        </w:tc>
        <w:tc>
          <w:tcPr>
            <w:tcW w:w="2586" w:type="dxa"/>
            <w:vAlign w:val="top"/>
          </w:tcPr>
          <w:p w14:paraId="4D1A2D25">
            <w:pPr>
              <w:pStyle w:val="6"/>
              <w:spacing w:before="206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4688E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02A746">
            <w:pPr>
              <w:pStyle w:val="6"/>
              <w:spacing w:before="200" w:line="241" w:lineRule="auto"/>
              <w:ind w:left="183"/>
            </w:pPr>
            <w:r>
              <w:rPr>
                <w:spacing w:val="-6"/>
              </w:rPr>
              <w:t>1449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242CF05">
            <w:pPr>
              <w:pStyle w:val="6"/>
              <w:spacing w:before="200" w:line="241" w:lineRule="auto"/>
              <w:ind w:left="97"/>
            </w:pPr>
            <w:r>
              <w:rPr>
                <w:spacing w:val="-1"/>
              </w:rPr>
              <w:t>YMY20251449</w:t>
            </w:r>
          </w:p>
        </w:tc>
        <w:tc>
          <w:tcPr>
            <w:tcW w:w="6038" w:type="dxa"/>
            <w:vAlign w:val="top"/>
          </w:tcPr>
          <w:p w14:paraId="0A1FBBB6">
            <w:pPr>
              <w:pStyle w:val="6"/>
              <w:spacing w:before="44" w:line="221" w:lineRule="auto"/>
              <w:ind w:left="108"/>
            </w:pPr>
            <w:r>
              <w:rPr>
                <w:spacing w:val="-2"/>
              </w:rPr>
              <w:t>教育强国建设背景下民办高职院校以“党建+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”融合模式强化</w:t>
            </w:r>
          </w:p>
          <w:p w14:paraId="2B52B52D">
            <w:pPr>
              <w:pStyle w:val="6"/>
              <w:spacing w:before="48" w:line="220" w:lineRule="auto"/>
              <w:ind w:left="1814"/>
            </w:pPr>
            <w:r>
              <w:rPr>
                <w:spacing w:val="-2"/>
              </w:rPr>
              <w:t>思政引领力改革创新研究</w:t>
            </w:r>
          </w:p>
        </w:tc>
        <w:tc>
          <w:tcPr>
            <w:tcW w:w="974" w:type="dxa"/>
            <w:vAlign w:val="top"/>
          </w:tcPr>
          <w:p w14:paraId="04365E7E">
            <w:pPr>
              <w:pStyle w:val="6"/>
              <w:spacing w:before="200" w:line="221" w:lineRule="auto"/>
              <w:ind w:left="160"/>
            </w:pPr>
            <w:r>
              <w:rPr>
                <w:spacing w:val="-3"/>
              </w:rPr>
              <w:t>李梦菊</w:t>
            </w:r>
          </w:p>
        </w:tc>
        <w:tc>
          <w:tcPr>
            <w:tcW w:w="4137" w:type="dxa"/>
            <w:vAlign w:val="top"/>
          </w:tcPr>
          <w:p w14:paraId="59717946">
            <w:pPr>
              <w:pStyle w:val="6"/>
              <w:spacing w:before="200" w:line="220" w:lineRule="auto"/>
              <w:ind w:left="204"/>
            </w:pPr>
            <w:r>
              <w:rPr>
                <w:spacing w:val="-1"/>
              </w:rPr>
              <w:t>甄双钰、温奇凡、杨灿、何卫卫、刘洒</w:t>
            </w:r>
          </w:p>
        </w:tc>
        <w:tc>
          <w:tcPr>
            <w:tcW w:w="2586" w:type="dxa"/>
            <w:vAlign w:val="top"/>
          </w:tcPr>
          <w:p w14:paraId="7E2EE4A4">
            <w:pPr>
              <w:pStyle w:val="6"/>
              <w:spacing w:before="199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2C1FD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5816C7">
            <w:pPr>
              <w:pStyle w:val="6"/>
              <w:spacing w:before="203" w:line="241" w:lineRule="auto"/>
              <w:ind w:left="183"/>
            </w:pPr>
            <w:r>
              <w:rPr>
                <w:spacing w:val="-6"/>
              </w:rPr>
              <w:t>1450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166CCEA7">
            <w:pPr>
              <w:pStyle w:val="6"/>
              <w:spacing w:before="203" w:line="241" w:lineRule="auto"/>
              <w:ind w:left="97"/>
            </w:pPr>
            <w:r>
              <w:rPr>
                <w:spacing w:val="-1"/>
              </w:rPr>
              <w:t>YMY20251450</w:t>
            </w:r>
          </w:p>
        </w:tc>
        <w:tc>
          <w:tcPr>
            <w:tcW w:w="6038" w:type="dxa"/>
            <w:vAlign w:val="top"/>
          </w:tcPr>
          <w:p w14:paraId="553E20C5">
            <w:pPr>
              <w:pStyle w:val="6"/>
              <w:spacing w:before="47" w:line="220" w:lineRule="auto"/>
              <w:ind w:left="159"/>
            </w:pPr>
            <w:r>
              <w:rPr>
                <w:spacing w:val="-1"/>
              </w:rPr>
              <w:t>新质生产力驱动下，民办职院技能型拔尖创新人才培养模式</w:t>
            </w:r>
          </w:p>
          <w:p w14:paraId="2B0EB4D3">
            <w:pPr>
              <w:pStyle w:val="6"/>
              <w:spacing w:before="50" w:line="217" w:lineRule="auto"/>
              <w:ind w:left="2798"/>
            </w:pPr>
            <w:r>
              <w:rPr>
                <w:spacing w:val="-4"/>
              </w:rPr>
              <w:t>研究</w:t>
            </w:r>
          </w:p>
        </w:tc>
        <w:tc>
          <w:tcPr>
            <w:tcW w:w="974" w:type="dxa"/>
            <w:vAlign w:val="top"/>
          </w:tcPr>
          <w:p w14:paraId="7F9F97A5">
            <w:pPr>
              <w:pStyle w:val="6"/>
              <w:spacing w:before="202" w:line="221" w:lineRule="auto"/>
              <w:ind w:left="159"/>
            </w:pPr>
            <w:r>
              <w:rPr>
                <w:spacing w:val="-3"/>
              </w:rPr>
              <w:t>孙慧涛</w:t>
            </w:r>
          </w:p>
        </w:tc>
        <w:tc>
          <w:tcPr>
            <w:tcW w:w="4137" w:type="dxa"/>
            <w:vAlign w:val="top"/>
          </w:tcPr>
          <w:p w14:paraId="2B544551">
            <w:pPr>
              <w:pStyle w:val="6"/>
              <w:spacing w:before="202" w:line="221" w:lineRule="auto"/>
              <w:ind w:left="204"/>
            </w:pPr>
            <w:r>
              <w:rPr>
                <w:spacing w:val="-1"/>
              </w:rPr>
              <w:t>姜克、张利霞、张魁、唐利红、任玉梅</w:t>
            </w:r>
          </w:p>
        </w:tc>
        <w:tc>
          <w:tcPr>
            <w:tcW w:w="2586" w:type="dxa"/>
            <w:vAlign w:val="top"/>
          </w:tcPr>
          <w:p w14:paraId="762EE10F">
            <w:pPr>
              <w:pStyle w:val="6"/>
              <w:spacing w:before="202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147A7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63A8EB">
            <w:pPr>
              <w:pStyle w:val="6"/>
              <w:spacing w:before="162" w:line="241" w:lineRule="auto"/>
              <w:ind w:left="183"/>
            </w:pPr>
            <w:r>
              <w:rPr>
                <w:spacing w:val="-6"/>
              </w:rPr>
              <w:t>1451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3899F62">
            <w:pPr>
              <w:pStyle w:val="6"/>
              <w:spacing w:before="162" w:line="241" w:lineRule="auto"/>
              <w:ind w:left="97"/>
            </w:pPr>
            <w:r>
              <w:rPr>
                <w:spacing w:val="-1"/>
              </w:rPr>
              <w:t>YMY20251451</w:t>
            </w:r>
          </w:p>
        </w:tc>
        <w:tc>
          <w:tcPr>
            <w:tcW w:w="6038" w:type="dxa"/>
            <w:vAlign w:val="top"/>
          </w:tcPr>
          <w:p w14:paraId="120613BF">
            <w:pPr>
              <w:pStyle w:val="6"/>
              <w:spacing w:before="162" w:line="220" w:lineRule="auto"/>
              <w:ind w:left="290"/>
            </w:pPr>
            <w:r>
              <w:rPr>
                <w:spacing w:val="-1"/>
              </w:rPr>
              <w:t>民办职业院校思政课教学中案例教学法的应</w:t>
            </w:r>
            <w:r>
              <w:rPr>
                <w:spacing w:val="-2"/>
              </w:rPr>
              <w:t>用与优化研究</w:t>
            </w:r>
          </w:p>
        </w:tc>
        <w:tc>
          <w:tcPr>
            <w:tcW w:w="974" w:type="dxa"/>
            <w:vAlign w:val="top"/>
          </w:tcPr>
          <w:p w14:paraId="6E1D343C">
            <w:pPr>
              <w:pStyle w:val="6"/>
              <w:spacing w:before="162" w:line="221" w:lineRule="auto"/>
              <w:ind w:left="271"/>
            </w:pPr>
            <w:r>
              <w:rPr>
                <w:spacing w:val="-5"/>
              </w:rPr>
              <w:t>杨灿</w:t>
            </w:r>
          </w:p>
        </w:tc>
        <w:tc>
          <w:tcPr>
            <w:tcW w:w="4137" w:type="dxa"/>
            <w:vAlign w:val="top"/>
          </w:tcPr>
          <w:p w14:paraId="7E9CD2E6">
            <w:pPr>
              <w:pStyle w:val="6"/>
              <w:spacing w:before="162" w:line="221" w:lineRule="auto"/>
              <w:ind w:left="864"/>
            </w:pPr>
            <w:r>
              <w:rPr>
                <w:spacing w:val="-1"/>
              </w:rPr>
              <w:t>李梦菊、甄双钰、张舒婷</w:t>
            </w:r>
          </w:p>
        </w:tc>
        <w:tc>
          <w:tcPr>
            <w:tcW w:w="2586" w:type="dxa"/>
            <w:vAlign w:val="top"/>
          </w:tcPr>
          <w:p w14:paraId="4D544BB5">
            <w:pPr>
              <w:pStyle w:val="6"/>
              <w:spacing w:before="162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0DC4B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6AB615C">
            <w:pPr>
              <w:pStyle w:val="6"/>
              <w:spacing w:before="204" w:line="241" w:lineRule="auto"/>
              <w:ind w:left="183"/>
            </w:pPr>
            <w:r>
              <w:rPr>
                <w:spacing w:val="-6"/>
              </w:rPr>
              <w:t>1452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C6F21F5">
            <w:pPr>
              <w:pStyle w:val="6"/>
              <w:spacing w:before="204" w:line="241" w:lineRule="auto"/>
              <w:ind w:left="97"/>
            </w:pPr>
            <w:r>
              <w:rPr>
                <w:spacing w:val="-1"/>
              </w:rPr>
              <w:t>YMY20251452</w:t>
            </w:r>
          </w:p>
        </w:tc>
        <w:tc>
          <w:tcPr>
            <w:tcW w:w="6038" w:type="dxa"/>
            <w:vAlign w:val="top"/>
          </w:tcPr>
          <w:p w14:paraId="1C2B2229">
            <w:pPr>
              <w:pStyle w:val="6"/>
              <w:spacing w:before="204" w:line="220" w:lineRule="auto"/>
              <w:ind w:left="1060"/>
            </w:pPr>
            <w:r>
              <w:rPr>
                <w:spacing w:val="-2"/>
              </w:rPr>
              <w:t>民办学校贯彻党的教育方针实施途径研究</w:t>
            </w:r>
          </w:p>
        </w:tc>
        <w:tc>
          <w:tcPr>
            <w:tcW w:w="974" w:type="dxa"/>
            <w:vAlign w:val="top"/>
          </w:tcPr>
          <w:p w14:paraId="42CE0734">
            <w:pPr>
              <w:pStyle w:val="6"/>
              <w:spacing w:before="204" w:line="222" w:lineRule="auto"/>
              <w:ind w:left="271"/>
            </w:pPr>
            <w:r>
              <w:rPr>
                <w:spacing w:val="-5"/>
              </w:rPr>
              <w:t>卢思</w:t>
            </w:r>
          </w:p>
        </w:tc>
        <w:tc>
          <w:tcPr>
            <w:tcW w:w="4137" w:type="dxa"/>
            <w:vAlign w:val="top"/>
          </w:tcPr>
          <w:p w14:paraId="184479FF">
            <w:pPr>
              <w:pStyle w:val="6"/>
              <w:spacing w:before="48" w:line="221" w:lineRule="auto"/>
              <w:ind w:left="313"/>
            </w:pPr>
            <w:r>
              <w:rPr>
                <w:spacing w:val="-1"/>
              </w:rPr>
              <w:t>朱蚊锐、付龙珠、李瑶瑶、李丰威、</w:t>
            </w:r>
          </w:p>
          <w:p w14:paraId="555C293F">
            <w:pPr>
              <w:pStyle w:val="6"/>
              <w:spacing w:before="49" w:line="216" w:lineRule="auto"/>
              <w:ind w:left="1746"/>
            </w:pPr>
            <w:r>
              <w:rPr>
                <w:spacing w:val="-4"/>
              </w:rPr>
              <w:t>何卫卫</w:t>
            </w:r>
          </w:p>
        </w:tc>
        <w:tc>
          <w:tcPr>
            <w:tcW w:w="2586" w:type="dxa"/>
            <w:vAlign w:val="top"/>
          </w:tcPr>
          <w:p w14:paraId="26D9D36C">
            <w:pPr>
              <w:pStyle w:val="6"/>
              <w:spacing w:before="203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3C0F2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1CFD7E4">
            <w:pPr>
              <w:pStyle w:val="6"/>
              <w:spacing w:before="163" w:line="241" w:lineRule="auto"/>
              <w:ind w:left="183"/>
            </w:pPr>
            <w:r>
              <w:rPr>
                <w:spacing w:val="-6"/>
              </w:rPr>
              <w:t>1453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59ADDB3E">
            <w:pPr>
              <w:pStyle w:val="6"/>
              <w:spacing w:before="163" w:line="241" w:lineRule="auto"/>
              <w:ind w:left="97"/>
            </w:pPr>
            <w:r>
              <w:rPr>
                <w:spacing w:val="-1"/>
              </w:rPr>
              <w:t>YMY20251453</w:t>
            </w:r>
          </w:p>
        </w:tc>
        <w:tc>
          <w:tcPr>
            <w:tcW w:w="6038" w:type="dxa"/>
            <w:vAlign w:val="top"/>
          </w:tcPr>
          <w:p w14:paraId="1A60A907">
            <w:pPr>
              <w:pStyle w:val="6"/>
              <w:spacing w:before="163" w:line="221" w:lineRule="auto"/>
              <w:ind w:left="725"/>
            </w:pPr>
            <w:r>
              <w:rPr>
                <w:spacing w:val="-2"/>
              </w:rPr>
              <w:t>网络文化对学生心理健康的负面影响及应对措施</w:t>
            </w:r>
          </w:p>
        </w:tc>
        <w:tc>
          <w:tcPr>
            <w:tcW w:w="974" w:type="dxa"/>
            <w:vAlign w:val="top"/>
          </w:tcPr>
          <w:p w14:paraId="08974C12">
            <w:pPr>
              <w:pStyle w:val="6"/>
              <w:spacing w:before="163" w:line="221" w:lineRule="auto"/>
              <w:ind w:left="158"/>
            </w:pPr>
            <w:r>
              <w:rPr>
                <w:spacing w:val="-2"/>
              </w:rPr>
              <w:t>刘梦冉</w:t>
            </w:r>
          </w:p>
        </w:tc>
        <w:tc>
          <w:tcPr>
            <w:tcW w:w="4137" w:type="dxa"/>
            <w:vAlign w:val="top"/>
          </w:tcPr>
          <w:p w14:paraId="6E768E65">
            <w:pPr>
              <w:pStyle w:val="6"/>
              <w:spacing w:before="163" w:line="221" w:lineRule="auto"/>
              <w:ind w:left="537"/>
            </w:pPr>
            <w:r>
              <w:rPr>
                <w:spacing w:val="-1"/>
              </w:rPr>
              <w:t>冯庆堂、张梦月、张文莉、丁洁</w:t>
            </w:r>
          </w:p>
        </w:tc>
        <w:tc>
          <w:tcPr>
            <w:tcW w:w="2586" w:type="dxa"/>
            <w:vAlign w:val="top"/>
          </w:tcPr>
          <w:p w14:paraId="2BE04C63">
            <w:pPr>
              <w:pStyle w:val="6"/>
              <w:spacing w:before="163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011AB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64EFA9B">
            <w:pPr>
              <w:pStyle w:val="6"/>
              <w:spacing w:before="164" w:line="241" w:lineRule="auto"/>
              <w:ind w:left="183"/>
            </w:pPr>
            <w:r>
              <w:rPr>
                <w:spacing w:val="-6"/>
              </w:rPr>
              <w:t>1454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6E0D139F">
            <w:pPr>
              <w:pStyle w:val="6"/>
              <w:spacing w:before="164" w:line="241" w:lineRule="auto"/>
              <w:ind w:left="97"/>
            </w:pPr>
            <w:r>
              <w:rPr>
                <w:spacing w:val="-1"/>
              </w:rPr>
              <w:t>YMY20251454</w:t>
            </w:r>
          </w:p>
        </w:tc>
        <w:tc>
          <w:tcPr>
            <w:tcW w:w="6038" w:type="dxa"/>
            <w:vAlign w:val="top"/>
          </w:tcPr>
          <w:p w14:paraId="241FCE80">
            <w:pPr>
              <w:pStyle w:val="6"/>
              <w:spacing w:before="164" w:line="220" w:lineRule="auto"/>
              <w:ind w:left="290"/>
            </w:pPr>
            <w:r>
              <w:rPr>
                <w:spacing w:val="-1"/>
              </w:rPr>
              <w:t>民办高校二级学院党政联席会议制度运行现</w:t>
            </w:r>
            <w:r>
              <w:rPr>
                <w:spacing w:val="-2"/>
              </w:rPr>
              <w:t>状及优化研究</w:t>
            </w:r>
          </w:p>
        </w:tc>
        <w:tc>
          <w:tcPr>
            <w:tcW w:w="974" w:type="dxa"/>
            <w:vAlign w:val="top"/>
          </w:tcPr>
          <w:p w14:paraId="5F1A313B">
            <w:pPr>
              <w:pStyle w:val="6"/>
              <w:spacing w:before="164" w:line="221" w:lineRule="auto"/>
              <w:ind w:left="297"/>
            </w:pPr>
            <w:r>
              <w:rPr>
                <w:spacing w:val="-18"/>
              </w:rPr>
              <w:t>申晶</w:t>
            </w:r>
          </w:p>
        </w:tc>
        <w:tc>
          <w:tcPr>
            <w:tcW w:w="4137" w:type="dxa"/>
            <w:vAlign w:val="top"/>
          </w:tcPr>
          <w:p w14:paraId="4278E301">
            <w:pPr>
              <w:pStyle w:val="6"/>
              <w:spacing w:before="164" w:line="220" w:lineRule="auto"/>
              <w:ind w:left="112"/>
            </w:pPr>
            <w:r>
              <w:rPr>
                <w:spacing w:val="-3"/>
              </w:rPr>
              <w:t>朱雪芹、孙东东、王俊懿、岳源鑫、石磊</w:t>
            </w:r>
          </w:p>
        </w:tc>
        <w:tc>
          <w:tcPr>
            <w:tcW w:w="2586" w:type="dxa"/>
            <w:vAlign w:val="top"/>
          </w:tcPr>
          <w:p w14:paraId="57C4C046">
            <w:pPr>
              <w:pStyle w:val="6"/>
              <w:spacing w:before="164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06AD2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148113D">
            <w:pPr>
              <w:pStyle w:val="6"/>
              <w:spacing w:before="206" w:line="241" w:lineRule="auto"/>
              <w:ind w:left="183"/>
            </w:pPr>
            <w:r>
              <w:rPr>
                <w:spacing w:val="-6"/>
              </w:rPr>
              <w:t>1455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0F14CC6">
            <w:pPr>
              <w:pStyle w:val="6"/>
              <w:spacing w:before="206" w:line="241" w:lineRule="auto"/>
              <w:ind w:left="97"/>
            </w:pPr>
            <w:r>
              <w:rPr>
                <w:spacing w:val="-1"/>
              </w:rPr>
              <w:t>YMY20251455</w:t>
            </w:r>
          </w:p>
        </w:tc>
        <w:tc>
          <w:tcPr>
            <w:tcW w:w="6038" w:type="dxa"/>
            <w:vAlign w:val="top"/>
          </w:tcPr>
          <w:p w14:paraId="2B5FD701">
            <w:pPr>
              <w:pStyle w:val="6"/>
              <w:spacing w:before="50" w:line="221" w:lineRule="auto"/>
              <w:ind w:left="379"/>
            </w:pPr>
            <w:r>
              <w:rPr>
                <w:spacing w:val="-1"/>
              </w:rPr>
              <w:t>立德树人视域下加强民办高职院校党建引领与体育教学</w:t>
            </w:r>
          </w:p>
          <w:p w14:paraId="79C9F6D7">
            <w:pPr>
              <w:pStyle w:val="6"/>
              <w:spacing w:before="48" w:line="215" w:lineRule="auto"/>
              <w:ind w:left="2028"/>
            </w:pPr>
            <w:r>
              <w:rPr>
                <w:spacing w:val="-1"/>
              </w:rPr>
              <w:t>双融合、双促进研究</w:t>
            </w:r>
          </w:p>
        </w:tc>
        <w:tc>
          <w:tcPr>
            <w:tcW w:w="974" w:type="dxa"/>
            <w:vAlign w:val="top"/>
          </w:tcPr>
          <w:p w14:paraId="5182DDD7">
            <w:pPr>
              <w:pStyle w:val="6"/>
              <w:spacing w:before="206" w:line="220" w:lineRule="auto"/>
              <w:ind w:left="271"/>
            </w:pPr>
            <w:r>
              <w:rPr>
                <w:spacing w:val="-5"/>
              </w:rPr>
              <w:t>吴静</w:t>
            </w:r>
          </w:p>
        </w:tc>
        <w:tc>
          <w:tcPr>
            <w:tcW w:w="4137" w:type="dxa"/>
            <w:vAlign w:val="top"/>
          </w:tcPr>
          <w:p w14:paraId="22D7E7AE">
            <w:pPr>
              <w:pStyle w:val="6"/>
              <w:spacing w:before="206" w:line="220" w:lineRule="auto"/>
              <w:ind w:left="427"/>
            </w:pPr>
            <w:r>
              <w:rPr>
                <w:spacing w:val="-1"/>
              </w:rPr>
              <w:t>贾亮、陈鑫林、杜丽、高菡、田甜</w:t>
            </w:r>
          </w:p>
        </w:tc>
        <w:tc>
          <w:tcPr>
            <w:tcW w:w="2586" w:type="dxa"/>
            <w:vAlign w:val="top"/>
          </w:tcPr>
          <w:p w14:paraId="244CCC71">
            <w:pPr>
              <w:pStyle w:val="6"/>
              <w:spacing w:before="205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2C7C4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5416B2">
            <w:pPr>
              <w:pStyle w:val="6"/>
              <w:spacing w:before="168" w:line="241" w:lineRule="auto"/>
              <w:ind w:left="183"/>
            </w:pPr>
            <w:r>
              <w:rPr>
                <w:spacing w:val="-6"/>
              </w:rPr>
              <w:t>1456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458490B4">
            <w:pPr>
              <w:pStyle w:val="6"/>
              <w:spacing w:before="168" w:line="241" w:lineRule="auto"/>
              <w:ind w:left="97"/>
            </w:pPr>
            <w:r>
              <w:rPr>
                <w:spacing w:val="-1"/>
              </w:rPr>
              <w:t>YMY20251456</w:t>
            </w:r>
          </w:p>
        </w:tc>
        <w:tc>
          <w:tcPr>
            <w:tcW w:w="6038" w:type="dxa"/>
            <w:vAlign w:val="top"/>
          </w:tcPr>
          <w:p w14:paraId="7FA1CF9B">
            <w:pPr>
              <w:pStyle w:val="6"/>
              <w:spacing w:before="168" w:line="220" w:lineRule="auto"/>
              <w:ind w:left="1500"/>
            </w:pPr>
            <w:r>
              <w:rPr>
                <w:spacing w:val="-3"/>
              </w:rPr>
              <w:t>民办教育助力乡村振兴服务研究</w:t>
            </w:r>
          </w:p>
        </w:tc>
        <w:tc>
          <w:tcPr>
            <w:tcW w:w="974" w:type="dxa"/>
            <w:vAlign w:val="top"/>
          </w:tcPr>
          <w:p w14:paraId="2220F820">
            <w:pPr>
              <w:pStyle w:val="6"/>
              <w:spacing w:before="168" w:line="226" w:lineRule="auto"/>
              <w:ind w:left="160"/>
            </w:pPr>
            <w:r>
              <w:rPr>
                <w:spacing w:val="-3"/>
              </w:rPr>
              <w:t>甄双钰</w:t>
            </w:r>
          </w:p>
        </w:tc>
        <w:tc>
          <w:tcPr>
            <w:tcW w:w="4137" w:type="dxa"/>
            <w:vAlign w:val="top"/>
          </w:tcPr>
          <w:p w14:paraId="3F891614">
            <w:pPr>
              <w:pStyle w:val="6"/>
              <w:spacing w:before="168" w:line="220" w:lineRule="auto"/>
              <w:ind w:left="113"/>
            </w:pPr>
            <w:r>
              <w:rPr>
                <w:spacing w:val="-3"/>
              </w:rPr>
              <w:t>李梦菊、杨灿、裴迎权、刘科洋、何卫卫</w:t>
            </w:r>
          </w:p>
        </w:tc>
        <w:tc>
          <w:tcPr>
            <w:tcW w:w="2586" w:type="dxa"/>
            <w:vAlign w:val="top"/>
          </w:tcPr>
          <w:p w14:paraId="728720A4">
            <w:pPr>
              <w:pStyle w:val="6"/>
              <w:spacing w:before="167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300E9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1518400">
            <w:pPr>
              <w:pStyle w:val="6"/>
              <w:spacing w:before="209" w:line="241" w:lineRule="auto"/>
              <w:ind w:left="183"/>
            </w:pPr>
            <w:r>
              <w:rPr>
                <w:spacing w:val="-6"/>
              </w:rPr>
              <w:t>1457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24FB023E">
            <w:pPr>
              <w:pStyle w:val="6"/>
              <w:spacing w:before="209" w:line="241" w:lineRule="auto"/>
              <w:ind w:left="97"/>
            </w:pPr>
            <w:r>
              <w:rPr>
                <w:spacing w:val="-1"/>
              </w:rPr>
              <w:t>YMY20251457</w:t>
            </w:r>
          </w:p>
        </w:tc>
        <w:tc>
          <w:tcPr>
            <w:tcW w:w="6038" w:type="dxa"/>
            <w:vAlign w:val="top"/>
          </w:tcPr>
          <w:p w14:paraId="786B6738">
            <w:pPr>
              <w:pStyle w:val="6"/>
              <w:spacing w:before="209" w:line="220" w:lineRule="auto"/>
              <w:ind w:left="817"/>
            </w:pPr>
            <w:r>
              <w:rPr>
                <w:spacing w:val="-2"/>
              </w:rPr>
              <w:t>河南民办高校“双师型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”教师的培养路径研究</w:t>
            </w:r>
          </w:p>
        </w:tc>
        <w:tc>
          <w:tcPr>
            <w:tcW w:w="974" w:type="dxa"/>
            <w:vAlign w:val="top"/>
          </w:tcPr>
          <w:p w14:paraId="02745795">
            <w:pPr>
              <w:pStyle w:val="6"/>
              <w:spacing w:before="209" w:line="221" w:lineRule="auto"/>
              <w:ind w:left="159"/>
            </w:pPr>
            <w:r>
              <w:rPr>
                <w:spacing w:val="-3"/>
              </w:rPr>
              <w:t>杜尚远</w:t>
            </w:r>
          </w:p>
        </w:tc>
        <w:tc>
          <w:tcPr>
            <w:tcW w:w="4137" w:type="dxa"/>
            <w:vAlign w:val="top"/>
          </w:tcPr>
          <w:p w14:paraId="4EAFC17F">
            <w:pPr>
              <w:pStyle w:val="6"/>
              <w:spacing w:before="53" w:line="220" w:lineRule="auto"/>
              <w:ind w:left="314"/>
            </w:pPr>
            <w:r>
              <w:rPr>
                <w:spacing w:val="-1"/>
              </w:rPr>
              <w:t>温奇凡、刘科洋、崔连震、何卫卫、</w:t>
            </w:r>
          </w:p>
          <w:p w14:paraId="30CB0980">
            <w:pPr>
              <w:pStyle w:val="6"/>
              <w:spacing w:before="49" w:line="212" w:lineRule="auto"/>
              <w:ind w:left="1770"/>
            </w:pPr>
            <w:r>
              <w:rPr>
                <w:spacing w:val="-12"/>
              </w:rPr>
              <w:t>田文旗</w:t>
            </w:r>
          </w:p>
        </w:tc>
        <w:tc>
          <w:tcPr>
            <w:tcW w:w="2586" w:type="dxa"/>
            <w:vAlign w:val="top"/>
          </w:tcPr>
          <w:p w14:paraId="31C7FF98">
            <w:pPr>
              <w:pStyle w:val="6"/>
              <w:spacing w:before="209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  <w:tr w14:paraId="2EE26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2DFF4D5">
            <w:pPr>
              <w:pStyle w:val="6"/>
              <w:spacing w:before="210" w:line="241" w:lineRule="auto"/>
              <w:ind w:left="183"/>
            </w:pPr>
            <w:r>
              <w:rPr>
                <w:spacing w:val="-6"/>
              </w:rPr>
              <w:t>1458</w:t>
            </w:r>
          </w:p>
        </w:tc>
        <w:tc>
          <w:tcPr>
            <w:tcW w:w="1438" w:type="dxa"/>
            <w:tcBorders>
              <w:left w:val="single" w:color="000000" w:sz="6" w:space="0"/>
            </w:tcBorders>
            <w:vAlign w:val="top"/>
          </w:tcPr>
          <w:p w14:paraId="79CA34D8">
            <w:pPr>
              <w:pStyle w:val="6"/>
              <w:spacing w:before="210" w:line="241" w:lineRule="auto"/>
              <w:ind w:left="97"/>
            </w:pPr>
            <w:r>
              <w:rPr>
                <w:spacing w:val="-1"/>
              </w:rPr>
              <w:t>YMY20251458</w:t>
            </w:r>
          </w:p>
        </w:tc>
        <w:tc>
          <w:tcPr>
            <w:tcW w:w="6038" w:type="dxa"/>
            <w:vAlign w:val="top"/>
          </w:tcPr>
          <w:p w14:paraId="33129FA9">
            <w:pPr>
              <w:pStyle w:val="6"/>
              <w:spacing w:before="54" w:line="220" w:lineRule="auto"/>
              <w:ind w:left="400"/>
            </w:pPr>
            <w:r>
              <w:rPr>
                <w:spacing w:val="-2"/>
              </w:rPr>
              <w:t>民办职业院校建设工程类专业人才培养与区域产业需求</w:t>
            </w:r>
          </w:p>
          <w:p w14:paraId="24AC6BF1">
            <w:pPr>
              <w:pStyle w:val="6"/>
              <w:spacing w:before="49" w:line="218" w:lineRule="auto"/>
              <w:ind w:left="2469"/>
            </w:pPr>
            <w:r>
              <w:rPr>
                <w:spacing w:val="-2"/>
              </w:rPr>
              <w:t>适配性研究</w:t>
            </w:r>
          </w:p>
        </w:tc>
        <w:tc>
          <w:tcPr>
            <w:tcW w:w="974" w:type="dxa"/>
            <w:vAlign w:val="top"/>
          </w:tcPr>
          <w:p w14:paraId="5011B075">
            <w:pPr>
              <w:pStyle w:val="6"/>
              <w:spacing w:before="210" w:line="221" w:lineRule="auto"/>
              <w:ind w:left="274"/>
            </w:pPr>
            <w:r>
              <w:rPr>
                <w:spacing w:val="-7"/>
              </w:rPr>
              <w:t>张彬</w:t>
            </w:r>
          </w:p>
        </w:tc>
        <w:tc>
          <w:tcPr>
            <w:tcW w:w="4137" w:type="dxa"/>
            <w:vAlign w:val="top"/>
          </w:tcPr>
          <w:p w14:paraId="1A163671">
            <w:pPr>
              <w:pStyle w:val="6"/>
              <w:spacing w:before="210" w:line="221" w:lineRule="auto"/>
              <w:ind w:left="539"/>
            </w:pPr>
            <w:r>
              <w:rPr>
                <w:spacing w:val="-1"/>
              </w:rPr>
              <w:t>张峥、张茗茗、霍国亮、朱晓丽</w:t>
            </w:r>
          </w:p>
        </w:tc>
        <w:tc>
          <w:tcPr>
            <w:tcW w:w="2586" w:type="dxa"/>
            <w:vAlign w:val="top"/>
          </w:tcPr>
          <w:p w14:paraId="34D57354">
            <w:pPr>
              <w:pStyle w:val="6"/>
              <w:spacing w:before="209" w:line="222" w:lineRule="auto"/>
              <w:ind w:left="638"/>
            </w:pPr>
            <w:r>
              <w:rPr>
                <w:spacing w:val="-2"/>
              </w:rPr>
              <w:t>开封职业学院</w:t>
            </w:r>
          </w:p>
        </w:tc>
      </w:tr>
    </w:tbl>
    <w:p w14:paraId="1DBFDA55">
      <w:pPr>
        <w:rPr>
          <w:rFonts w:ascii="Arial"/>
          <w:sz w:val="21"/>
        </w:rPr>
      </w:pPr>
    </w:p>
    <w:p w14:paraId="2B4218E3">
      <w:bookmarkStart w:id="0" w:name="_GoBack"/>
      <w:bookmarkEnd w:id="0"/>
    </w:p>
    <w:sectPr>
      <w:footerReference r:id="rId6" w:type="default"/>
      <w:pgSz w:w="16839" w:h="11906"/>
      <w:pgMar w:top="1012" w:right="439" w:bottom="1209" w:left="436" w:header="0" w:footer="9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1D9F4">
    <w:pPr>
      <w:spacing w:line="226" w:lineRule="exact"/>
      <w:ind w:left="78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8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position w:val="1"/>
        <w:sz w:val="18"/>
        <w:szCs w:val="18"/>
      </w:rPr>
      <w:t>3</w:t>
    </w:r>
    <w:r>
      <w:rPr>
        <w:rFonts w:ascii="Times New Roman" w:hAnsi="Times New Roman" w:eastAsia="Times New Roman" w:cs="Times New Roman"/>
        <w:spacing w:val="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position w:val="1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3B0EC">
    <w:pPr>
      <w:spacing w:line="226" w:lineRule="exact"/>
      <w:ind w:left="78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4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4</w:t>
    </w:r>
    <w:r>
      <w:rPr>
        <w:rFonts w:ascii="Times New Roman" w:hAnsi="Times New Roman" w:eastAsia="Times New Roman" w:cs="Times New Roman"/>
        <w:spacing w:val="7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85EBF"/>
    <w:rsid w:val="6078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2025-06-30T09:27:00Z</dcterms:created>
  <dc:creator>黄宏川</dc:creator>
  <cp:lastModifiedBy>黄宏川</cp:lastModifiedBy>
  <dcterms:modified xsi:type="dcterms:W3CDTF">2025-06-30T09:27:55Z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A8F9458469B449E3B14449EA676AD2EF_11</vt:lpwstr>
  </property>
  <property fmtid="{D5CDD505-2E9C-101B-9397-08002B2CF9AE}" pid="4" name="KSOTemplateDocerSaveRecord">
    <vt:lpwstr>eyJoZGlkIjoiZmE0YTVkMGE3NzhlNjU4ZjAwYWY5Njc5ODBiMDI3MjciLCJ1c2VySWQiOiIyODkxODAwMTMifQ==</vt:lpwstr>
  </property>
</Properties>
</file>