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方正黑体_GBK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黑体_GBK"/>
          <w:bCs/>
          <w:color w:val="000000"/>
          <w:kern w:val="0"/>
          <w:sz w:val="32"/>
          <w:szCs w:val="32"/>
        </w:rPr>
        <w:t>件</w:t>
      </w:r>
    </w:p>
    <w:p>
      <w:pPr>
        <w:jc w:val="center"/>
        <w:rPr>
          <w:rFonts w:ascii="Times New Roman" w:hAnsi="Times New Roman" w:eastAsia="方正仿宋_GBK"/>
          <w:b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/>
          <w:bCs/>
          <w:color w:val="000000"/>
          <w:w w:val="92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bCs/>
          <w:color w:val="000000"/>
          <w:w w:val="92"/>
          <w:kern w:val="0"/>
          <w:sz w:val="44"/>
          <w:szCs w:val="44"/>
          <w:lang w:val="en-US" w:eastAsia="zh-CN"/>
        </w:rPr>
        <w:t>7</w:t>
      </w: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河南省</w:t>
      </w:r>
      <w:r>
        <w:rPr>
          <w:rFonts w:ascii="Times New Roman" w:hAnsi="Times New Roman" w:eastAsia="方正小标宋_GBK"/>
          <w:bCs/>
          <w:color w:val="000000"/>
          <w:w w:val="92"/>
          <w:kern w:val="0"/>
          <w:sz w:val="44"/>
          <w:szCs w:val="44"/>
        </w:rPr>
        <w:t>教育科学规划重大课题选题表</w:t>
      </w:r>
    </w:p>
    <w:tbl>
      <w:tblPr>
        <w:tblStyle w:val="4"/>
        <w:tblpPr w:leftFromText="180" w:rightFromText="180" w:vertAnchor="text" w:horzAnchor="margin" w:tblpY="16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  <w:t>选题名称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推荐单位</w:t>
            </w:r>
          </w:p>
        </w:tc>
        <w:tc>
          <w:tcPr>
            <w:tcW w:w="6542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266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联系方式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职务</w:t>
            </w:r>
          </w:p>
        </w:tc>
        <w:tc>
          <w:tcPr>
            <w:tcW w:w="2664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职称</w:t>
            </w:r>
          </w:p>
        </w:tc>
        <w:tc>
          <w:tcPr>
            <w:tcW w:w="2181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</w:trPr>
        <w:tc>
          <w:tcPr>
            <w:tcW w:w="8522" w:type="dxa"/>
            <w:gridSpan w:val="4"/>
            <w:shd w:val="clear" w:color="auto" w:fill="auto"/>
          </w:tcPr>
          <w:p>
            <w:pPr>
              <w:spacing w:line="480" w:lineRule="auto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>（简要说明选题缘由与依据，研究目标与内容等300字内）</w:t>
            </w: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tabs>
                <w:tab w:val="left" w:pos="3610"/>
              </w:tabs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</w:rPr>
              <w:tab/>
            </w: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  <w:p>
            <w:pPr>
              <w:rPr>
                <w:rFonts w:hint="eastAsia" w:ascii="Times New Roman" w:hAnsi="Times New Roman" w:eastAsia="方正仿宋_GBK"/>
                <w:color w:val="000000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>
      <w:pPr>
        <w:rPr>
          <w:rFonts w:ascii="Times New Roman" w:hAnsi="Times New Roman" w:eastAsia="方正仿宋_GBK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BF"/>
    <w:rsid w:val="00052CBF"/>
    <w:rsid w:val="004304E7"/>
    <w:rsid w:val="0063663D"/>
    <w:rsid w:val="00B42DC6"/>
    <w:rsid w:val="00C96B89"/>
    <w:rsid w:val="00D24E71"/>
    <w:rsid w:val="0D3E2770"/>
    <w:rsid w:val="281F6635"/>
    <w:rsid w:val="31642743"/>
    <w:rsid w:val="678F7822"/>
    <w:rsid w:val="6C8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ind w:firstLine="2742" w:firstLineChars="857"/>
    </w:pPr>
    <w:rPr>
      <w:rFonts w:asciiTheme="minorHAnsi" w:hAnsiTheme="minorHAnsi" w:eastAsiaTheme="minorEastAsia" w:cstheme="minorBidi"/>
      <w:sz w:val="32"/>
      <w:szCs w:val="32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85</Words>
  <Characters>90</Characters>
  <Lines>1</Lines>
  <Paragraphs>1</Paragraphs>
  <TotalTime>9</TotalTime>
  <ScaleCrop>false</ScaleCrop>
  <LinksUpToDate>false</LinksUpToDate>
  <CharactersWithSpaces>95</CharactersWithSpaces>
  <Application>WPS Office_11.8.2.8988_F1E327BC-269C-435d-A152-05C5408002CA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2024-01-12T01:27:00Z</dcterms:created>
  <dc:creator>Sky123.Org</dc:creator>
  <cp:lastModifiedBy>心如薄荷自然凉</cp:lastModifiedBy>
  <cp:lastPrinted>2025-03-25T03:09:00Z</cp:lastPrinted>
  <dcterms:modified xsi:type="dcterms:W3CDTF">2026-03-20T09:13:26Z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2052-11.8.2.8988</vt:lpwstr>
  </property>
  <property fmtid="{D5CDD505-2E9C-101B-9397-08002B2CF9AE}" pid="4" name="ICV">
    <vt:lpwstr>233F0BB583C248DE8DF43F4E13A5FDA7_12</vt:lpwstr>
  </property>
</Properties>
</file>